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BB" w:rsidRPr="008F543B" w:rsidRDefault="007B78BB" w:rsidP="007B78BB">
      <w:pPr>
        <w:spacing w:after="15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3"/>
          <w:szCs w:val="33"/>
          <w:lang w:eastAsia="ru-RU"/>
        </w:rPr>
      </w:pPr>
      <w:r w:rsidRPr="008F543B">
        <w:rPr>
          <w:rFonts w:ascii="Times New Roman" w:eastAsia="Times New Roman" w:hAnsi="Times New Roman" w:cs="Times New Roman"/>
          <w:b/>
          <w:color w:val="010101"/>
          <w:kern w:val="36"/>
          <w:sz w:val="33"/>
          <w:szCs w:val="33"/>
          <w:lang w:eastAsia="ru-RU"/>
        </w:rPr>
        <w:t>Приложение "РАДАР" – защита населения от атак беспилотников</w:t>
      </w:r>
    </w:p>
    <w:p w:rsidR="007B78BB" w:rsidRPr="007B78BB" w:rsidRDefault="007B78BB" w:rsidP="007B78BB">
      <w:pPr>
        <w:spacing w:after="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7B78BB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</w:p>
    <w:p w:rsidR="007B78BB" w:rsidRPr="007B78BB" w:rsidRDefault="007B78BB" w:rsidP="007B78BB">
      <w:pPr>
        <w:spacing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7B78BB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hyperlink r:id="rId4" w:history="1">
        <w:r w:rsidRPr="007B78BB">
          <w:rPr>
            <w:rFonts w:ascii="Lato" w:eastAsia="Times New Roman" w:hAnsi="Lato" w:cs="Times New Roman"/>
            <w:color w:val="717171"/>
            <w:sz w:val="23"/>
            <w:szCs w:val="23"/>
            <w:u w:val="single"/>
            <w:bdr w:val="none" w:sz="0" w:space="0" w:color="auto" w:frame="1"/>
            <w:lang w:eastAsia="ru-RU"/>
          </w:rPr>
          <w:t>Москва</w:t>
        </w:r>
      </w:hyperlink>
    </w:p>
    <w:p w:rsidR="007B78BB" w:rsidRPr="007B78BB" w:rsidRDefault="007B78BB" w:rsidP="007B78BB">
      <w:pPr>
        <w:spacing w:after="15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7B78BB">
        <w:rPr>
          <w:rFonts w:ascii="Lato" w:eastAsia="Times New Roman" w:hAnsi="Lato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9405" cy="1903730"/>
            <wp:effectExtent l="0" t="0" r="0" b="1270"/>
            <wp:docPr id="1" name="Рисунок 1" descr="Приложени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ложение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78BB" w:rsidRPr="00D66A8C" w:rsidRDefault="007B78BB" w:rsidP="007B78B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информирования силовых структур об угрозах применения беспилотных воздушных судов, обнаруженных гражданами, Общероссийским народным движением "НАРОДНЫЙ ФРОНТ "ЗА РОССИЮ" разработано мобильное приложение "Радар.НФ".</w:t>
      </w:r>
    </w:p>
    <w:p w:rsidR="007B78BB" w:rsidRPr="00D66A8C" w:rsidRDefault="007B78BB" w:rsidP="007B78B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позволяет в режиме реального времени фиксировать визуально обнаруженные населением </w:t>
      </w:r>
      <w:r w:rsidR="008F543B"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беспилотников</w:t>
      </w: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передавать информацию о них в дежурные центры системы ПВО для принятия мер по их </w:t>
      </w:r>
      <w:r w:rsidR="008F543B"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уничтожению</w:t>
      </w: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подавлению.</w:t>
      </w:r>
    </w:p>
    <w:p w:rsidR="007B78BB" w:rsidRPr="00D66A8C" w:rsidRDefault="007B78BB" w:rsidP="007B78B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приложении также предусмотрена возможность информирования МВД и МЧС России об иных чрезвычайных ситуациях и противоправных проявлениях: съемка подозрительными лицами объектов и зданий, демонстрация оружия, обнаружение СВУ и обломков БВС. Реализованы функции получения от МЧС России PUSH-уведомлений о возникновении чрезвычайных ситуаций, в </w:t>
      </w:r>
      <w:proofErr w:type="spellStart"/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ракетной опасности, а также просмотра памяток и рекомендаций населению по действиям при артиллерийском обстреле и справочной информации о типах беспилотных аппаратов.</w:t>
      </w:r>
    </w:p>
    <w:p w:rsidR="007B78BB" w:rsidRPr="00D66A8C" w:rsidRDefault="007B78BB" w:rsidP="007B78B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понимать, что эффективность работы приложения будет тем выше, чем шире его охват активными пользователями.</w:t>
      </w:r>
    </w:p>
    <w:p w:rsidR="007B78BB" w:rsidRPr="00D66A8C" w:rsidRDefault="007B78BB" w:rsidP="007B78B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приложение установили более 630 тыс. абонентов. Всего зафиксировано свыше 16 тыс. сообщений, благодаря которым уничтожено более 270 беспилотников.</w:t>
      </w:r>
    </w:p>
    <w:p w:rsidR="007B78BB" w:rsidRPr="00D66A8C" w:rsidRDefault="007B78BB" w:rsidP="007B78B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повышения эффективности использования приложения "Радар.НФ" в борьбе с БВС противника и обеспечении безопасности граждан предлагается установить его на личное мобильное устройство и, в случае необходимости, быть готовым к его использованию.</w:t>
      </w:r>
    </w:p>
    <w:p w:rsidR="007B78BB" w:rsidRPr="00D66A8C" w:rsidRDefault="007B78BB" w:rsidP="007B78BB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приложение и получить более подробную информацию можно по следующим ссылкам.</w:t>
      </w:r>
    </w:p>
    <w:p w:rsidR="007B78BB" w:rsidRPr="00D66A8C" w:rsidRDefault="007B78BB" w:rsidP="007B78BB">
      <w:pPr>
        <w:spacing w:after="0" w:line="33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Сайт: </w:t>
      </w:r>
      <w:hyperlink r:id="rId6" w:tgtFrame="_blank" w:history="1">
        <w:r w:rsidRPr="00D66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https://onf.ru/radar</w:t>
        </w:r>
      </w:hyperlink>
    </w:p>
    <w:p w:rsidR="007B78BB" w:rsidRPr="00D66A8C" w:rsidRDefault="007B78BB" w:rsidP="007B78BB">
      <w:pPr>
        <w:spacing w:after="0" w:line="33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в </w:t>
      </w:r>
      <w:proofErr w:type="spellStart"/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RuStore</w:t>
      </w:r>
      <w:proofErr w:type="spellEnd"/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7" w:tgtFrame="_blank" w:history="1">
        <w:r w:rsidRPr="00D66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https://www.rustore.ru/catalog/app/ru.onf.rdr</w:t>
        </w:r>
      </w:hyperlink>
    </w:p>
    <w:p w:rsidR="007B78BB" w:rsidRPr="00D66A8C" w:rsidRDefault="007B78BB" w:rsidP="007B78BB">
      <w:pPr>
        <w:spacing w:after="0" w:line="33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в </w:t>
      </w:r>
      <w:proofErr w:type="spellStart"/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AppGallery</w:t>
      </w:r>
      <w:proofErr w:type="spellEnd"/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8" w:tgtFrame="_blank" w:history="1">
        <w:r w:rsidRPr="00D66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https://appgallery.huawei.ru/app/C109424409</w:t>
        </w:r>
      </w:hyperlink>
    </w:p>
    <w:p w:rsidR="007B78BB" w:rsidRPr="00D66A8C" w:rsidRDefault="007B78BB" w:rsidP="007B78BB">
      <w:pPr>
        <w:spacing w:after="0" w:line="33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Телеграм</w:t>
      </w:r>
      <w:r w:rsidR="00D66A8C"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-бот для пользователей с </w:t>
      </w:r>
      <w:proofErr w:type="spellStart"/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iOS</w:t>
      </w:r>
      <w:proofErr w:type="spellEnd"/>
      <w:r w:rsidRPr="00D6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9" w:tgtFrame="_blank" w:history="1">
        <w:r w:rsidRPr="00D66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https://t.me/KiberDruzhina_bot</w:t>
        </w:r>
      </w:hyperlink>
    </w:p>
    <w:p w:rsidR="003354CC" w:rsidRDefault="003354CC"/>
    <w:p w:rsidR="00D66A8C" w:rsidRDefault="00D66A8C">
      <w:r>
        <w:rPr>
          <w:noProof/>
          <w:lang w:eastAsia="ru-RU"/>
        </w:rPr>
        <w:lastRenderedPageBreak/>
        <w:drawing>
          <wp:inline distT="0" distB="0" distL="0" distR="0">
            <wp:extent cx="6482715" cy="32893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8C" w:rsidRDefault="00D66A8C"/>
    <w:p w:rsidR="00D66A8C" w:rsidRDefault="00D66A8C"/>
    <w:p w:rsidR="00D66A8C" w:rsidRDefault="00D66A8C"/>
    <w:p w:rsidR="00D66A8C" w:rsidRDefault="00D66A8C">
      <w:r>
        <w:rPr>
          <w:noProof/>
          <w:lang w:eastAsia="ru-RU"/>
        </w:rPr>
        <w:drawing>
          <wp:inline distT="0" distB="0" distL="0" distR="0">
            <wp:extent cx="6475730" cy="358267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8C" w:rsidRDefault="00D66A8C"/>
    <w:p w:rsidR="00D66A8C" w:rsidRDefault="00D66A8C">
      <w:r>
        <w:rPr>
          <w:noProof/>
          <w:lang w:eastAsia="ru-RU"/>
        </w:rPr>
        <w:lastRenderedPageBreak/>
        <w:drawing>
          <wp:inline distT="0" distB="0" distL="0" distR="0">
            <wp:extent cx="6468745" cy="3705225"/>
            <wp:effectExtent l="0" t="0" r="825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8C" w:rsidRDefault="00D66A8C"/>
    <w:p w:rsidR="00D66A8C" w:rsidRDefault="00D66A8C"/>
    <w:p w:rsidR="00D66A8C" w:rsidRDefault="00D66A8C"/>
    <w:p w:rsidR="00D66A8C" w:rsidRDefault="00D66A8C"/>
    <w:p w:rsidR="00D66A8C" w:rsidRDefault="00D66A8C"/>
    <w:p w:rsidR="00D66A8C" w:rsidRDefault="00D66A8C">
      <w:r>
        <w:rPr>
          <w:noProof/>
          <w:lang w:eastAsia="ru-RU"/>
        </w:rPr>
        <w:drawing>
          <wp:inline distT="0" distB="0" distL="0" distR="0">
            <wp:extent cx="6468745" cy="3732530"/>
            <wp:effectExtent l="0" t="0" r="825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8C" w:rsidRDefault="00D66A8C">
      <w:r>
        <w:rPr>
          <w:noProof/>
          <w:lang w:eastAsia="ru-RU"/>
        </w:rPr>
        <w:lastRenderedPageBreak/>
        <w:drawing>
          <wp:inline distT="0" distB="0" distL="0" distR="0">
            <wp:extent cx="6475730" cy="366458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8C" w:rsidRDefault="00D66A8C"/>
    <w:p w:rsidR="00D66A8C" w:rsidRDefault="00D66A8C"/>
    <w:p w:rsidR="00D66A8C" w:rsidRDefault="00D66A8C"/>
    <w:p w:rsidR="00D66A8C" w:rsidRDefault="00D66A8C"/>
    <w:p w:rsidR="00D66A8C" w:rsidRDefault="00D66A8C">
      <w:r>
        <w:rPr>
          <w:noProof/>
          <w:lang w:eastAsia="ru-RU"/>
        </w:rPr>
        <w:drawing>
          <wp:inline distT="0" distB="0" distL="0" distR="0">
            <wp:extent cx="6475730" cy="3637280"/>
            <wp:effectExtent l="0" t="0" r="127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8C" w:rsidRDefault="00D66A8C">
      <w:r>
        <w:rPr>
          <w:noProof/>
          <w:lang w:eastAsia="ru-RU"/>
        </w:rPr>
        <w:lastRenderedPageBreak/>
        <w:drawing>
          <wp:inline distT="0" distB="0" distL="0" distR="0">
            <wp:extent cx="6468745" cy="358965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A8C" w:rsidSect="00D66A8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1C"/>
    <w:rsid w:val="003354CC"/>
    <w:rsid w:val="006E281C"/>
    <w:rsid w:val="007B78BB"/>
    <w:rsid w:val="008F543B"/>
    <w:rsid w:val="00D6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0A361-E911-4E56-9929-701BE972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78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8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78BB"/>
    <w:rPr>
      <w:color w:val="0000FF"/>
      <w:u w:val="single"/>
    </w:rPr>
  </w:style>
  <w:style w:type="character" w:customStyle="1" w:styleId="date-display-single">
    <w:name w:val="date-display-single"/>
    <w:basedOn w:val="a0"/>
    <w:rsid w:val="007B78BB"/>
  </w:style>
  <w:style w:type="paragraph" w:customStyle="1" w:styleId="rtejustify">
    <w:name w:val="rtejustify"/>
    <w:basedOn w:val="a"/>
    <w:rsid w:val="007B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B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89331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9080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6477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78614">
                          <w:marLeft w:val="0"/>
                          <w:marRight w:val="225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47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54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79508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92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8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5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gallery.huawei.ru/app/C109424409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rustore.ru/catalog/app/ru.onf.rdr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https://onf.ru/radar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hyperlink" Target="http://nac.gov.ru/subekty-federacii/moskva.html" TargetMode="External"/><Relationship Id="rId9" Type="http://schemas.openxmlformats.org/officeDocument/2006/relationships/hyperlink" Target="https://t.me/KiberDruzhina_bot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2025-02-11T04:11:00Z</dcterms:created>
  <dcterms:modified xsi:type="dcterms:W3CDTF">2025-02-11T06:18:00Z</dcterms:modified>
</cp:coreProperties>
</file>