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D8E" w:rsidRDefault="00573D8E">
      <w:pPr>
        <w:spacing w:after="0" w:line="240" w:lineRule="auto"/>
        <w:ind w:right="284" w:firstLine="708"/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:rsidR="00573D8E" w:rsidRDefault="00755F23" w:rsidP="00755F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Березовское муниципальное автономное дошкольное образовательное учреждение «Детский сад № 27»</w:t>
      </w:r>
    </w:p>
    <w:p w:rsidR="00755F23" w:rsidRDefault="00755F23" w:rsidP="00755F23">
      <w:pPr>
        <w:spacing w:after="0" w:line="240" w:lineRule="auto"/>
        <w:ind w:right="284" w:firstLine="708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:rsidR="00573D8E" w:rsidRDefault="00573D8E" w:rsidP="00755F23">
      <w:pPr>
        <w:spacing w:after="0" w:line="240" w:lineRule="auto"/>
        <w:ind w:right="284" w:firstLine="708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:rsidR="00573D8E" w:rsidRDefault="00573D8E">
      <w:pPr>
        <w:tabs>
          <w:tab w:val="left" w:pos="6750"/>
        </w:tabs>
        <w:rPr>
          <w:rFonts w:ascii="Arial Black" w:eastAsia="Arial Black" w:hAnsi="Arial Black" w:cs="Arial Black"/>
          <w:b/>
          <w:color w:val="9BBB59"/>
          <w:sz w:val="96"/>
          <w:szCs w:val="96"/>
        </w:rPr>
      </w:pPr>
      <w:bookmarkStart w:id="0" w:name="_GoBack"/>
      <w:bookmarkEnd w:id="0"/>
    </w:p>
    <w:p w:rsidR="00573D8E" w:rsidRDefault="00B57C90">
      <w:pPr>
        <w:spacing w:after="0"/>
        <w:ind w:right="566"/>
        <w:jc w:val="center"/>
        <w:rPr>
          <w:rFonts w:ascii="Arial Black" w:eastAsia="Arial Black" w:hAnsi="Arial Black" w:cs="Arial Black"/>
          <w:b/>
          <w:color w:val="214B15"/>
          <w:sz w:val="68"/>
          <w:szCs w:val="68"/>
        </w:rPr>
      </w:pPr>
      <w:r>
        <w:rPr>
          <w:rFonts w:ascii="Arial Black" w:eastAsia="Arial Black" w:hAnsi="Arial Black" w:cs="Arial Black"/>
          <w:b/>
          <w:color w:val="214B15"/>
          <w:sz w:val="68"/>
          <w:szCs w:val="68"/>
        </w:rPr>
        <w:t>Достопримечательности города Березовский</w:t>
      </w:r>
    </w:p>
    <w:p w:rsidR="00755F23" w:rsidRPr="00755F23" w:rsidRDefault="00755F23">
      <w:pPr>
        <w:spacing w:after="0"/>
        <w:ind w:right="566"/>
        <w:jc w:val="center"/>
        <w:rPr>
          <w:rFonts w:ascii="Arial Black" w:eastAsia="Arial Black" w:hAnsi="Arial Black" w:cs="Arial Black"/>
          <w:sz w:val="28"/>
          <w:szCs w:val="28"/>
        </w:rPr>
      </w:pPr>
      <w:r w:rsidRPr="00755F23">
        <w:rPr>
          <w:rFonts w:ascii="Arial Black" w:eastAsia="Arial Black" w:hAnsi="Arial Black" w:cs="Arial Black"/>
          <w:sz w:val="28"/>
          <w:szCs w:val="28"/>
        </w:rPr>
        <w:t>(для детей подготовительной к школе группы)</w:t>
      </w:r>
    </w:p>
    <w:p w:rsidR="00573D8E" w:rsidRDefault="00573D8E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</w:p>
    <w:p w:rsidR="00573D8E" w:rsidRDefault="00573D8E">
      <w:pPr>
        <w:spacing w:after="0"/>
        <w:ind w:right="56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73D8E" w:rsidRDefault="00573D8E">
      <w:pPr>
        <w:spacing w:after="0"/>
        <w:ind w:right="56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73D8E" w:rsidRDefault="00573D8E">
      <w:pPr>
        <w:spacing w:after="0"/>
        <w:ind w:right="56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73D8E" w:rsidRDefault="00573D8E">
      <w:pPr>
        <w:spacing w:after="0"/>
        <w:ind w:right="56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73D8E" w:rsidRDefault="00573D8E">
      <w:pPr>
        <w:spacing w:after="0"/>
        <w:ind w:right="56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73D8E" w:rsidRDefault="00573D8E">
      <w:pPr>
        <w:spacing w:after="0"/>
        <w:ind w:right="56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73D8E" w:rsidRDefault="00573D8E">
      <w:pPr>
        <w:spacing w:after="0"/>
        <w:ind w:right="56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73D8E" w:rsidRDefault="00573D8E">
      <w:pPr>
        <w:spacing w:after="0"/>
        <w:ind w:right="56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73D8E" w:rsidRDefault="00573D8E">
      <w:pPr>
        <w:spacing w:after="0"/>
        <w:ind w:right="56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73D8E" w:rsidRDefault="00573D8E">
      <w:pPr>
        <w:spacing w:after="0"/>
        <w:ind w:right="56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73D8E" w:rsidRDefault="00573D8E">
      <w:pPr>
        <w:spacing w:after="0"/>
        <w:ind w:right="56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73D8E" w:rsidRDefault="00573D8E">
      <w:pPr>
        <w:spacing w:after="0"/>
        <w:ind w:right="56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73D8E" w:rsidRDefault="00573D8E">
      <w:pPr>
        <w:spacing w:after="0"/>
        <w:ind w:right="56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73D8E" w:rsidRDefault="00573D8E">
      <w:pPr>
        <w:spacing w:after="0"/>
        <w:ind w:right="56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73D8E" w:rsidRDefault="00573D8E">
      <w:pPr>
        <w:spacing w:after="0"/>
        <w:ind w:right="56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73D8E" w:rsidRDefault="00573D8E">
      <w:pPr>
        <w:spacing w:after="0"/>
        <w:ind w:right="56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73D8E" w:rsidRDefault="00573D8E">
      <w:pPr>
        <w:spacing w:after="0"/>
        <w:ind w:right="56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73D8E" w:rsidRDefault="00573D8E">
      <w:pPr>
        <w:spacing w:after="0"/>
        <w:ind w:right="56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73D8E" w:rsidRDefault="00573D8E">
      <w:pPr>
        <w:spacing w:after="0"/>
        <w:ind w:right="566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573D8E" w:rsidRDefault="00B57C90">
      <w:pPr>
        <w:spacing w:after="0"/>
        <w:ind w:right="566"/>
        <w:jc w:val="right"/>
        <w:rPr>
          <w:rFonts w:ascii="Arial" w:eastAsia="Arial" w:hAnsi="Arial" w:cs="Arial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 группы</w:t>
      </w:r>
      <w:r w:rsidR="00755F23">
        <w:rPr>
          <w:rFonts w:ascii="Times New Roman" w:eastAsia="Times New Roman" w:hAnsi="Times New Roman" w:cs="Times New Roman"/>
          <w:sz w:val="28"/>
          <w:szCs w:val="28"/>
        </w:rPr>
        <w:t xml:space="preserve"> № 11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73D8E" w:rsidRDefault="00B57C90">
      <w:pPr>
        <w:spacing w:after="0"/>
        <w:ind w:right="566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Еговцева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А.В.</w:t>
      </w:r>
    </w:p>
    <w:p w:rsidR="00573D8E" w:rsidRDefault="00573D8E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</w:p>
    <w:p w:rsidR="00573D8E" w:rsidRDefault="00573D8E">
      <w:pPr>
        <w:spacing w:after="0"/>
        <w:ind w:right="566"/>
        <w:rPr>
          <w:rFonts w:ascii="Times New Roman" w:eastAsia="Times New Roman" w:hAnsi="Times New Roman" w:cs="Times New Roman"/>
          <w:sz w:val="28"/>
          <w:szCs w:val="28"/>
        </w:rPr>
      </w:pPr>
    </w:p>
    <w:p w:rsidR="00573D8E" w:rsidRDefault="00B57C90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Березовский 2021г.</w:t>
      </w:r>
    </w:p>
    <w:p w:rsidR="00573D8E" w:rsidRDefault="00573D8E">
      <w:pPr>
        <w:spacing w:after="0" w:line="240" w:lineRule="auto"/>
        <w:ind w:left="426" w:right="284" w:firstLine="708"/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:rsidR="00573D8E" w:rsidRDefault="00573D8E">
      <w:pPr>
        <w:spacing w:after="0" w:line="240" w:lineRule="auto"/>
        <w:ind w:right="284" w:firstLine="708"/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:rsidR="00573D8E" w:rsidRDefault="00B57C90">
      <w:pPr>
        <w:spacing w:after="0" w:line="240" w:lineRule="auto"/>
        <w:ind w:right="284" w:firstLine="708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Актуальность: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в современном мире на фоне переплетения культур все более заметной становится утрата патриотического сознания в обществе. Воспитание любви к малой Родине, накопление социального опыта жизни в своем городе, усвоение принятых в нем норм поведения, взаимоотношений, приобщение к миру его культуры начинается с детства.</w:t>
      </w:r>
    </w:p>
    <w:p w:rsidR="00573D8E" w:rsidRDefault="00573D8E">
      <w:pPr>
        <w:spacing w:after="0" w:line="240" w:lineRule="auto"/>
        <w:ind w:right="284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573D8E" w:rsidRDefault="00B57C90">
      <w:pPr>
        <w:spacing w:after="0" w:line="240" w:lineRule="auto"/>
        <w:ind w:right="141" w:firstLine="708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Цель проекта:</w:t>
      </w:r>
      <w:r>
        <w:rPr>
          <w:rFonts w:ascii="Times New Roman" w:eastAsia="Times New Roman" w:hAnsi="Times New Roman" w:cs="Times New Roman"/>
          <w:sz w:val="32"/>
          <w:szCs w:val="32"/>
        </w:rPr>
        <w:t> воспитание любви к родным местам, к малой Родине. Расширять представление детей о том, что родной город славен своей историей, традициями, достопримечательностями. Развитие толерантности старших дошкольников.</w:t>
      </w:r>
    </w:p>
    <w:p w:rsidR="00573D8E" w:rsidRDefault="00573D8E">
      <w:pPr>
        <w:spacing w:after="0" w:line="240" w:lineRule="auto"/>
        <w:ind w:right="284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:rsidR="00573D8E" w:rsidRDefault="00B57C90">
      <w:pPr>
        <w:spacing w:after="0" w:line="240" w:lineRule="auto"/>
        <w:ind w:left="284" w:right="284"/>
        <w:rPr>
          <w:rFonts w:ascii="Times New Roman" w:eastAsia="Times New Roman" w:hAnsi="Times New Roman" w:cs="Times New Roman"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Задачи проекта</w:t>
      </w:r>
    </w:p>
    <w:p w:rsidR="00573D8E" w:rsidRDefault="00B57C90">
      <w:pPr>
        <w:numPr>
          <w:ilvl w:val="0"/>
          <w:numId w:val="2"/>
        </w:numPr>
        <w:spacing w:after="0" w:line="240" w:lineRule="auto"/>
        <w:ind w:right="284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Обогатить знания о достопримечательностях родного города;</w:t>
      </w:r>
    </w:p>
    <w:p w:rsidR="00573D8E" w:rsidRDefault="00B57C90">
      <w:pPr>
        <w:numPr>
          <w:ilvl w:val="0"/>
          <w:numId w:val="2"/>
        </w:numPr>
        <w:spacing w:after="0" w:line="240" w:lineRule="auto"/>
        <w:ind w:right="284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Воспитывать гордость за свой город;</w:t>
      </w:r>
    </w:p>
    <w:p w:rsidR="00573D8E" w:rsidRDefault="00B57C90">
      <w:pPr>
        <w:numPr>
          <w:ilvl w:val="0"/>
          <w:numId w:val="2"/>
        </w:numPr>
        <w:spacing w:after="0" w:line="240" w:lineRule="auto"/>
        <w:ind w:right="284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Формирование любви к родному городу;</w:t>
      </w:r>
    </w:p>
    <w:p w:rsidR="00573D8E" w:rsidRDefault="00B57C90">
      <w:pPr>
        <w:numPr>
          <w:ilvl w:val="0"/>
          <w:numId w:val="2"/>
        </w:numPr>
        <w:spacing w:after="0" w:line="240" w:lineRule="auto"/>
        <w:ind w:right="284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Развитие познавательного интереса старших дошкольников к истории и культуре своего города.</w:t>
      </w:r>
      <w:r>
        <w:rPr>
          <w:rFonts w:ascii="Times New Roman" w:eastAsia="Times New Roman" w:hAnsi="Times New Roman" w:cs="Times New Roman"/>
          <w:sz w:val="32"/>
          <w:szCs w:val="32"/>
        </w:rPr>
        <w:br/>
      </w:r>
    </w:p>
    <w:p w:rsidR="00573D8E" w:rsidRDefault="00B57C90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Планируемый результат: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формирование разносторонних знаний о родном городе, любви и бережного отношения к нему. Приобретение детьми исследовательских навыков сбора информации.</w:t>
      </w:r>
    </w:p>
    <w:p w:rsidR="00573D8E" w:rsidRDefault="00573D8E">
      <w:pPr>
        <w:spacing w:after="0" w:line="240" w:lineRule="auto"/>
        <w:ind w:right="282" w:firstLine="284"/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:rsidR="00573D8E" w:rsidRDefault="00B57C90">
      <w:pPr>
        <w:spacing w:after="0" w:line="240" w:lineRule="auto"/>
        <w:ind w:right="282" w:firstLine="284"/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 xml:space="preserve">Планируемый результат будет представлен в виде: </w:t>
      </w:r>
    </w:p>
    <w:p w:rsidR="00573D8E" w:rsidRDefault="00B57C90">
      <w:pPr>
        <w:spacing w:after="0" w:line="240" w:lineRule="auto"/>
        <w:ind w:right="282" w:firstLine="284"/>
        <w:rPr>
          <w:rFonts w:ascii="Times New Roman" w:eastAsia="Times New Roman" w:hAnsi="Times New Roman" w:cs="Times New Roman"/>
          <w:sz w:val="32"/>
          <w:szCs w:val="32"/>
          <w:highlight w:val="white"/>
        </w:rPr>
      </w:pPr>
      <w:r>
        <w:rPr>
          <w:rFonts w:ascii="Times New Roman" w:eastAsia="Times New Roman" w:hAnsi="Times New Roman" w:cs="Times New Roman"/>
          <w:sz w:val="32"/>
          <w:szCs w:val="32"/>
          <w:highlight w:val="white"/>
        </w:rPr>
        <w:t xml:space="preserve">- Выставка рисунков «Мой родной город», </w:t>
      </w:r>
      <w:r>
        <w:rPr>
          <w:rFonts w:ascii="Times New Roman" w:eastAsia="Times New Roman" w:hAnsi="Times New Roman" w:cs="Times New Roman"/>
          <w:sz w:val="32"/>
          <w:szCs w:val="32"/>
        </w:rPr>
        <w:t>«Мой любимый уголок нашего города»</w:t>
      </w:r>
      <w:r>
        <w:rPr>
          <w:rFonts w:ascii="Times New Roman" w:eastAsia="Times New Roman" w:hAnsi="Times New Roman" w:cs="Times New Roman"/>
          <w:sz w:val="32"/>
          <w:szCs w:val="32"/>
          <w:highlight w:val="white"/>
        </w:rPr>
        <w:t>;</w:t>
      </w:r>
    </w:p>
    <w:p w:rsidR="00573D8E" w:rsidRDefault="00B57C90">
      <w:pPr>
        <w:spacing w:after="0" w:line="240" w:lineRule="auto"/>
        <w:ind w:right="282" w:firstLine="284"/>
        <w:rPr>
          <w:rFonts w:ascii="Times New Roman" w:eastAsia="Times New Roman" w:hAnsi="Times New Roman" w:cs="Times New Roman"/>
          <w:sz w:val="32"/>
          <w:szCs w:val="32"/>
          <w:highlight w:val="white"/>
        </w:rPr>
      </w:pPr>
      <w:r>
        <w:rPr>
          <w:rFonts w:ascii="Times New Roman" w:eastAsia="Times New Roman" w:hAnsi="Times New Roman" w:cs="Times New Roman"/>
          <w:sz w:val="32"/>
          <w:szCs w:val="32"/>
          <w:highlight w:val="white"/>
        </w:rPr>
        <w:t>- Альбом «Достопримечательности г. Березовского»;</w:t>
      </w:r>
    </w:p>
    <w:p w:rsidR="00573D8E" w:rsidRDefault="00B57C90">
      <w:pPr>
        <w:spacing w:after="0" w:line="240" w:lineRule="auto"/>
        <w:ind w:right="282" w:firstLine="284"/>
        <w:rPr>
          <w:rFonts w:ascii="Times New Roman" w:eastAsia="Times New Roman" w:hAnsi="Times New Roman" w:cs="Times New Roman"/>
          <w:sz w:val="32"/>
          <w:szCs w:val="32"/>
          <w:highlight w:val="white"/>
        </w:rPr>
      </w:pPr>
      <w:r>
        <w:rPr>
          <w:rFonts w:ascii="Times New Roman" w:eastAsia="Times New Roman" w:hAnsi="Times New Roman" w:cs="Times New Roman"/>
          <w:sz w:val="32"/>
          <w:szCs w:val="32"/>
          <w:highlight w:val="white"/>
        </w:rPr>
        <w:t>- Карта г. Березовского;</w:t>
      </w:r>
    </w:p>
    <w:p w:rsidR="00573D8E" w:rsidRDefault="00B57C90">
      <w:pPr>
        <w:spacing w:after="0" w:line="240" w:lineRule="auto"/>
        <w:ind w:right="282" w:firstLine="284"/>
        <w:rPr>
          <w:rFonts w:ascii="Times New Roman" w:eastAsia="Times New Roman" w:hAnsi="Times New Roman" w:cs="Times New Roman"/>
          <w:sz w:val="32"/>
          <w:szCs w:val="32"/>
          <w:highlight w:val="white"/>
        </w:rPr>
      </w:pPr>
      <w:r>
        <w:rPr>
          <w:rFonts w:ascii="Times New Roman" w:eastAsia="Times New Roman" w:hAnsi="Times New Roman" w:cs="Times New Roman"/>
          <w:sz w:val="32"/>
          <w:szCs w:val="32"/>
          <w:highlight w:val="white"/>
        </w:rPr>
        <w:t>- Викторина «Знатоки  родного города».</w:t>
      </w:r>
    </w:p>
    <w:p w:rsidR="00573D8E" w:rsidRDefault="00573D8E">
      <w:pPr>
        <w:spacing w:after="0" w:line="240" w:lineRule="auto"/>
        <w:ind w:right="282" w:firstLine="284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573D8E" w:rsidRDefault="00B57C90">
      <w:pPr>
        <w:spacing w:after="0" w:line="240" w:lineRule="auto"/>
        <w:ind w:right="282" w:firstLine="284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Тип проекта: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</w:rPr>
        <w:t>познавательно-исследовательский</w:t>
      </w:r>
    </w:p>
    <w:p w:rsidR="00573D8E" w:rsidRDefault="00B57C90">
      <w:pPr>
        <w:spacing w:after="0" w:line="240" w:lineRule="auto"/>
        <w:ind w:right="282" w:firstLine="284"/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Вид проекта</w:t>
      </w:r>
      <w:r>
        <w:rPr>
          <w:rFonts w:ascii="Times New Roman" w:eastAsia="Times New Roman" w:hAnsi="Times New Roman" w:cs="Times New Roman"/>
          <w:sz w:val="32"/>
          <w:szCs w:val="32"/>
        </w:rPr>
        <w:t>: краткосрочный (1 месяц - октябрь)</w:t>
      </w:r>
    </w:p>
    <w:p w:rsidR="00573D8E" w:rsidRDefault="00B57C90">
      <w:pPr>
        <w:spacing w:after="0" w:line="240" w:lineRule="auto"/>
        <w:ind w:right="282" w:firstLine="284"/>
        <w:jc w:val="both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Возраст детей: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5-6 лет</w:t>
      </w:r>
    </w:p>
    <w:p w:rsidR="00573D8E" w:rsidRDefault="00B57C90">
      <w:pPr>
        <w:spacing w:after="0" w:line="240" w:lineRule="auto"/>
        <w:ind w:right="282" w:firstLine="284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Участники проекта: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дети, родители воспитанников, педагоги.</w:t>
      </w:r>
    </w:p>
    <w:p w:rsidR="00573D8E" w:rsidRDefault="00573D8E">
      <w:pPr>
        <w:spacing w:after="0" w:line="240" w:lineRule="auto"/>
        <w:ind w:right="282" w:firstLine="284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</w:p>
    <w:p w:rsidR="00573D8E" w:rsidRDefault="00B57C90">
      <w:pPr>
        <w:spacing w:after="0" w:line="240" w:lineRule="auto"/>
        <w:ind w:right="282" w:firstLine="284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Образовательные области</w:t>
      </w:r>
      <w:r>
        <w:rPr>
          <w:rFonts w:ascii="Times New Roman" w:eastAsia="Times New Roman" w:hAnsi="Times New Roman" w:cs="Times New Roman"/>
          <w:sz w:val="32"/>
          <w:szCs w:val="32"/>
        </w:rPr>
        <w:t>: «Познавательное развитие», «Речевое развитие», «Социально-коммуникативное развитие», «Художественно-эстетическое развитие».</w:t>
      </w:r>
    </w:p>
    <w:p w:rsidR="00573D8E" w:rsidRDefault="00573D8E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573D8E" w:rsidRDefault="00573D8E">
      <w:pPr>
        <w:spacing w:after="0" w:line="240" w:lineRule="auto"/>
        <w:ind w:left="142" w:right="284" w:hanging="142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</w:p>
    <w:p w:rsidR="00573D8E" w:rsidRDefault="00B57C90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sz w:val="44"/>
          <w:szCs w:val="44"/>
        </w:rPr>
      </w:pPr>
      <w:r>
        <w:rPr>
          <w:rFonts w:ascii="Times New Roman" w:eastAsia="Times New Roman" w:hAnsi="Times New Roman" w:cs="Times New Roman"/>
          <w:b/>
          <w:sz w:val="44"/>
          <w:szCs w:val="44"/>
        </w:rPr>
        <w:t>План проекта</w:t>
      </w:r>
    </w:p>
    <w:tbl>
      <w:tblPr>
        <w:tblStyle w:val="a5"/>
        <w:tblW w:w="9497" w:type="dxa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85"/>
        <w:gridCol w:w="4677"/>
        <w:gridCol w:w="2835"/>
      </w:tblGrid>
      <w:tr w:rsidR="00573D8E">
        <w:tc>
          <w:tcPr>
            <w:tcW w:w="1985" w:type="dxa"/>
          </w:tcPr>
          <w:p w:rsidR="00573D8E" w:rsidRDefault="00B57C90">
            <w:pPr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4677" w:type="dxa"/>
          </w:tcPr>
          <w:p w:rsidR="00573D8E" w:rsidRDefault="00B57C90">
            <w:pPr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Основное содержание работы</w:t>
            </w:r>
          </w:p>
        </w:tc>
        <w:tc>
          <w:tcPr>
            <w:tcW w:w="2835" w:type="dxa"/>
          </w:tcPr>
          <w:p w:rsidR="00573D8E" w:rsidRDefault="00B57C90">
            <w:pPr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Материалы, оборудование</w:t>
            </w:r>
          </w:p>
        </w:tc>
      </w:tr>
      <w:tr w:rsidR="00573D8E">
        <w:tc>
          <w:tcPr>
            <w:tcW w:w="9497" w:type="dxa"/>
            <w:gridSpan w:val="3"/>
          </w:tcPr>
          <w:p w:rsidR="00573D8E" w:rsidRDefault="00B57C90">
            <w:pPr>
              <w:ind w:right="28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Подготовительный этап</w:t>
            </w:r>
          </w:p>
        </w:tc>
      </w:tr>
      <w:tr w:rsidR="00573D8E">
        <w:tc>
          <w:tcPr>
            <w:tcW w:w="1985" w:type="dxa"/>
          </w:tcPr>
          <w:p w:rsidR="00573D8E" w:rsidRDefault="00573D8E">
            <w:pPr>
              <w:ind w:righ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3D8E" w:rsidRDefault="00573D8E">
            <w:pPr>
              <w:ind w:righ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3D8E" w:rsidRDefault="00B57C90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октября</w:t>
            </w:r>
          </w:p>
          <w:p w:rsidR="00573D8E" w:rsidRDefault="00573D8E">
            <w:pPr>
              <w:ind w:righ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73D8E" w:rsidRDefault="00B57C9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Сбор информации о городе</w:t>
            </w:r>
          </w:p>
          <w:p w:rsidR="00573D8E" w:rsidRDefault="00B57C9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Подбор иллюстративного материала</w:t>
            </w:r>
          </w:p>
          <w:p w:rsidR="00573D8E" w:rsidRDefault="00B57C9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Отбор художественной литературы, художественного материала</w:t>
            </w:r>
          </w:p>
          <w:p w:rsidR="00573D8E" w:rsidRDefault="00B57C9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Работа с родителями по взаимодействию в рамках проекта.</w:t>
            </w:r>
          </w:p>
        </w:tc>
        <w:tc>
          <w:tcPr>
            <w:tcW w:w="2835" w:type="dxa"/>
          </w:tcPr>
          <w:p w:rsidR="00573D8E" w:rsidRDefault="00B57C90">
            <w:pPr>
              <w:ind w:righ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Художественная литература 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ерезовском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картинки с изображением родного города и его достопримечательностей.</w:t>
            </w:r>
          </w:p>
        </w:tc>
      </w:tr>
      <w:tr w:rsidR="00573D8E">
        <w:tc>
          <w:tcPr>
            <w:tcW w:w="9497" w:type="dxa"/>
            <w:gridSpan w:val="3"/>
          </w:tcPr>
          <w:p w:rsidR="00573D8E" w:rsidRDefault="00B57C90">
            <w:pPr>
              <w:ind w:right="28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Реализация проекта</w:t>
            </w:r>
          </w:p>
        </w:tc>
      </w:tr>
      <w:tr w:rsidR="00573D8E">
        <w:tc>
          <w:tcPr>
            <w:tcW w:w="1985" w:type="dxa"/>
          </w:tcPr>
          <w:p w:rsidR="00573D8E" w:rsidRDefault="00573D8E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3D8E" w:rsidRDefault="00B57C90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677" w:type="dxa"/>
          </w:tcPr>
          <w:p w:rsidR="00573D8E" w:rsidRDefault="00B57C90">
            <w:pPr>
              <w:numPr>
                <w:ilvl w:val="0"/>
                <w:numId w:val="1"/>
              </w:num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Познавательная деятельность</w:t>
            </w:r>
          </w:p>
          <w:p w:rsidR="00573D8E" w:rsidRDefault="00B57C9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Беседа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на тему «Гордимся тобой, наш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 родной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».</w:t>
            </w:r>
          </w:p>
          <w:p w:rsidR="00573D8E" w:rsidRDefault="00B57C9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Arial" w:eastAsia="Arial" w:hAnsi="Arial" w:cs="Arial"/>
                <w:highlight w:val="white"/>
              </w:rPr>
              <w:t xml:space="preserve">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Беседа об истории развития родного города</w:t>
            </w:r>
          </w:p>
          <w:p w:rsidR="00573D8E" w:rsidRDefault="00B57C9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 Беседа «Мой город – самый лучший на планете»</w:t>
            </w:r>
          </w:p>
          <w:p w:rsidR="00573D8E" w:rsidRDefault="00B57C9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4. Рассматривание альбома «Достопримечательности г. Березовского»</w:t>
            </w:r>
          </w:p>
          <w:p w:rsidR="00573D8E" w:rsidRDefault="00B57C90">
            <w:pPr>
              <w:numPr>
                <w:ilvl w:val="0"/>
                <w:numId w:val="1"/>
              </w:num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Продуктивная деятельность</w:t>
            </w:r>
          </w:p>
          <w:p w:rsidR="00573D8E" w:rsidRDefault="00B57C9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Рисование  «Мой родной город»</w:t>
            </w:r>
          </w:p>
          <w:p w:rsidR="00573D8E" w:rsidRDefault="00B57C9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Рисование «Мой любимый уголок нашего города»</w:t>
            </w:r>
          </w:p>
          <w:p w:rsidR="00573D8E" w:rsidRDefault="00B57C9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Аппликация «Мой город»</w:t>
            </w:r>
          </w:p>
          <w:p w:rsidR="00573D8E" w:rsidRDefault="00B57C90">
            <w:pPr>
              <w:numPr>
                <w:ilvl w:val="0"/>
                <w:numId w:val="1"/>
              </w:num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Чтение литературных произведений:</w:t>
            </w:r>
          </w:p>
          <w:p w:rsidR="00573D8E" w:rsidRDefault="00B57C9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Бажов «Золотая дайка», «Каменный цветок», «Серебряное копытце»</w:t>
            </w:r>
          </w:p>
          <w:p w:rsidR="00573D8E" w:rsidRDefault="00B57C9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Д.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Мамин-Сибиряк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Аленушкины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сказки», «Емеля – охотник».</w:t>
            </w:r>
          </w:p>
          <w:p w:rsidR="00573D8E" w:rsidRDefault="00B57C90">
            <w:pPr>
              <w:numPr>
                <w:ilvl w:val="0"/>
                <w:numId w:val="1"/>
              </w:num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Поисково – исследовательская деятельность</w:t>
            </w:r>
          </w:p>
          <w:p w:rsidR="00573D8E" w:rsidRDefault="00B57C9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Экскурсия в парк Победы</w:t>
            </w:r>
          </w:p>
          <w:p w:rsidR="00573D8E" w:rsidRDefault="00B57C9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экскурсия в библиотеку</w:t>
            </w:r>
          </w:p>
          <w:p w:rsidR="00573D8E" w:rsidRDefault="00B57C9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экскурсия в музей «Старая шахта»</w:t>
            </w:r>
          </w:p>
          <w:p w:rsidR="00573D8E" w:rsidRDefault="00B57C9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экскурсия к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памятнику Ерофея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Маркова</w:t>
            </w:r>
          </w:p>
          <w:p w:rsidR="00573D8E" w:rsidRDefault="00B57C90">
            <w:pPr>
              <w:numPr>
                <w:ilvl w:val="0"/>
                <w:numId w:val="1"/>
              </w:numPr>
              <w:shd w:val="clear" w:color="auto" w:fill="FFFFFF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  <w:p w:rsidR="00573D8E" w:rsidRDefault="00B57C9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Обновление карты города</w:t>
            </w:r>
          </w:p>
          <w:p w:rsidR="00573D8E" w:rsidRDefault="00B57C9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Оформление альбома «Достопримечательности г. Березовского»</w:t>
            </w:r>
          </w:p>
        </w:tc>
        <w:tc>
          <w:tcPr>
            <w:tcW w:w="2835" w:type="dxa"/>
          </w:tcPr>
          <w:p w:rsidR="00573D8E" w:rsidRDefault="00573D8E">
            <w:pPr>
              <w:ind w:righ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3D8E" w:rsidRDefault="00573D8E">
            <w:pPr>
              <w:ind w:righ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3D8E" w:rsidRDefault="00B57C90">
            <w:pPr>
              <w:ind w:righ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Альбом «Достопримечательности г. Березовского», картины с изображением родного города</w:t>
            </w:r>
          </w:p>
          <w:p w:rsidR="00573D8E" w:rsidRDefault="00573D8E">
            <w:pPr>
              <w:ind w:righ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3D8E" w:rsidRDefault="00B57C90">
            <w:pPr>
              <w:ind w:righ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Альбомные листы, краски, цветные карандаши, ножницы, цветная бумага.</w:t>
            </w:r>
          </w:p>
          <w:p w:rsidR="00573D8E" w:rsidRDefault="00573D8E">
            <w:pPr>
              <w:ind w:righ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3D8E" w:rsidRDefault="00573D8E">
            <w:pPr>
              <w:ind w:righ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3D8E" w:rsidRDefault="00B57C9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Художественная литература: Бажов «Золотая дайка», «Каменный цветок», «Серебряное копытце», Д.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Мамин-Сибиряк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Аленушкины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сказки», «Емеля – охотник».</w:t>
            </w:r>
          </w:p>
          <w:p w:rsidR="00573D8E" w:rsidRDefault="00573D8E">
            <w:pPr>
              <w:ind w:righ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3D8E">
        <w:tc>
          <w:tcPr>
            <w:tcW w:w="9497" w:type="dxa"/>
            <w:gridSpan w:val="3"/>
          </w:tcPr>
          <w:p w:rsidR="00573D8E" w:rsidRDefault="00B57C90">
            <w:pPr>
              <w:ind w:right="284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Заключительный этап</w:t>
            </w:r>
          </w:p>
        </w:tc>
      </w:tr>
      <w:tr w:rsidR="00573D8E">
        <w:tc>
          <w:tcPr>
            <w:tcW w:w="1985" w:type="dxa"/>
          </w:tcPr>
          <w:p w:rsidR="00573D8E" w:rsidRDefault="00573D8E">
            <w:pPr>
              <w:ind w:righ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3D8E" w:rsidRDefault="00B57C90">
            <w:pPr>
              <w:ind w:right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октября</w:t>
            </w:r>
          </w:p>
          <w:p w:rsidR="00573D8E" w:rsidRDefault="00573D8E">
            <w:pPr>
              <w:ind w:righ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</w:tcPr>
          <w:p w:rsidR="00573D8E" w:rsidRDefault="00B57C90">
            <w:pPr>
              <w:ind w:right="282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1.Выставка рисунков «Мой родной город»,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«Мой любимый уголок нашего города»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;</w:t>
            </w:r>
          </w:p>
          <w:p w:rsidR="00573D8E" w:rsidRDefault="00B57C90">
            <w:pPr>
              <w:ind w:right="28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 Альбом «Достопримечательности г. Березовского»;</w:t>
            </w:r>
          </w:p>
          <w:p w:rsidR="00573D8E" w:rsidRDefault="00B57C90">
            <w:pPr>
              <w:ind w:right="282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 Карта г. Березовского</w:t>
            </w:r>
          </w:p>
          <w:p w:rsidR="00573D8E" w:rsidRDefault="00B57C90">
            <w:pPr>
              <w:ind w:right="2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4. Викторина «Знатоки  родного города»</w:t>
            </w:r>
          </w:p>
        </w:tc>
        <w:tc>
          <w:tcPr>
            <w:tcW w:w="2835" w:type="dxa"/>
          </w:tcPr>
          <w:p w:rsidR="00573D8E" w:rsidRDefault="00573D8E">
            <w:pPr>
              <w:ind w:righ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3D8E" w:rsidRDefault="00573D8E">
            <w:pPr>
              <w:ind w:righ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3D8E" w:rsidRDefault="00B57C90">
            <w:pPr>
              <w:ind w:righ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Альбомные листы, краски, цветные карандаши.</w:t>
            </w:r>
          </w:p>
          <w:p w:rsidR="00573D8E" w:rsidRDefault="00573D8E">
            <w:pPr>
              <w:ind w:right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73D8E" w:rsidRDefault="00573D8E">
      <w:pPr>
        <w:shd w:val="clear" w:color="auto" w:fill="FFFFFF"/>
        <w:spacing w:before="450" w:after="300"/>
        <w:jc w:val="center"/>
        <w:rPr>
          <w:rFonts w:ascii="Roboto Slab" w:eastAsia="Roboto Slab" w:hAnsi="Roboto Slab" w:cs="Roboto Slab"/>
          <w:color w:val="111111"/>
          <w:sz w:val="41"/>
          <w:szCs w:val="41"/>
        </w:rPr>
      </w:pPr>
    </w:p>
    <w:p w:rsidR="00573D8E" w:rsidRDefault="00B57C90">
      <w:pPr>
        <w:shd w:val="clear" w:color="auto" w:fill="FFFFFF"/>
        <w:spacing w:before="450" w:after="300"/>
        <w:jc w:val="center"/>
        <w:rPr>
          <w:rFonts w:ascii="Roboto Slab" w:eastAsia="Roboto Slab" w:hAnsi="Roboto Slab" w:cs="Roboto Slab"/>
          <w:color w:val="111111"/>
          <w:sz w:val="41"/>
          <w:szCs w:val="41"/>
        </w:rPr>
      </w:pPr>
      <w:r>
        <w:rPr>
          <w:rFonts w:ascii="Roboto Slab" w:eastAsia="Roboto Slab" w:hAnsi="Roboto Slab" w:cs="Roboto Slab"/>
          <w:color w:val="111111"/>
          <w:sz w:val="41"/>
          <w:szCs w:val="41"/>
        </w:rPr>
        <w:t>История города</w:t>
      </w:r>
    </w:p>
    <w:p w:rsidR="00573D8E" w:rsidRDefault="00B57C90">
      <w:pPr>
        <w:shd w:val="clear" w:color="auto" w:fill="FFFFFF"/>
        <w:spacing w:after="315"/>
        <w:jc w:val="both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b/>
          <w:color w:val="222222"/>
          <w:sz w:val="24"/>
          <w:szCs w:val="24"/>
        </w:rPr>
        <w:t>Березовский</w:t>
      </w:r>
      <w:r>
        <w:rPr>
          <w:rFonts w:ascii="Roboto" w:eastAsia="Roboto" w:hAnsi="Roboto" w:cs="Roboto"/>
          <w:color w:val="222222"/>
          <w:sz w:val="24"/>
          <w:szCs w:val="24"/>
        </w:rPr>
        <w:t> возник в 1748 году как поселок при золотом руднике. Свое название он получил от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речки Березовки</w:t>
      </w:r>
      <w:r>
        <w:rPr>
          <w:rFonts w:ascii="Roboto" w:eastAsia="Roboto" w:hAnsi="Roboto" w:cs="Roboto"/>
          <w:color w:val="222222"/>
          <w:sz w:val="24"/>
          <w:szCs w:val="24"/>
        </w:rPr>
        <w:t> – правого притока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 реки Пышмы</w:t>
      </w:r>
      <w:r>
        <w:rPr>
          <w:rFonts w:ascii="Roboto" w:eastAsia="Roboto" w:hAnsi="Roboto" w:cs="Roboto"/>
          <w:color w:val="222222"/>
          <w:sz w:val="24"/>
          <w:szCs w:val="24"/>
        </w:rPr>
        <w:t>. В этих местах в 1745 году житель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 xml:space="preserve">села </w:t>
      </w:r>
      <w:proofErr w:type="spellStart"/>
      <w:r>
        <w:rPr>
          <w:rFonts w:ascii="Roboto" w:eastAsia="Roboto" w:hAnsi="Roboto" w:cs="Roboto"/>
          <w:b/>
          <w:color w:val="222222"/>
          <w:sz w:val="24"/>
          <w:szCs w:val="24"/>
        </w:rPr>
        <w:t>Шарташ</w:t>
      </w:r>
      <w:proofErr w:type="spellEnd"/>
      <w:r>
        <w:rPr>
          <w:rFonts w:ascii="Roboto" w:eastAsia="Roboto" w:hAnsi="Roboto" w:cs="Roboto"/>
          <w:b/>
          <w:color w:val="222222"/>
          <w:sz w:val="24"/>
          <w:szCs w:val="24"/>
        </w:rPr>
        <w:t xml:space="preserve"> Ерофей Марков</w:t>
      </w:r>
      <w:r>
        <w:rPr>
          <w:rFonts w:ascii="Roboto" w:eastAsia="Roboto" w:hAnsi="Roboto" w:cs="Roboto"/>
          <w:color w:val="222222"/>
          <w:sz w:val="24"/>
          <w:szCs w:val="24"/>
        </w:rPr>
        <w:t> открыл месторождение золота. Открытие дорого обошлось самому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Ерофею Маркову</w:t>
      </w:r>
      <w:r>
        <w:rPr>
          <w:rFonts w:ascii="Roboto" w:eastAsia="Roboto" w:hAnsi="Roboto" w:cs="Roboto"/>
          <w:color w:val="222222"/>
          <w:sz w:val="24"/>
          <w:szCs w:val="24"/>
        </w:rPr>
        <w:t>. Поиски золота на указанном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Марковым</w:t>
      </w:r>
      <w:r>
        <w:rPr>
          <w:rFonts w:ascii="Roboto" w:eastAsia="Roboto" w:hAnsi="Roboto" w:cs="Roboto"/>
          <w:color w:val="222222"/>
          <w:sz w:val="24"/>
          <w:szCs w:val="24"/>
        </w:rPr>
        <w:t> месте сначала не дали никаких результатов. Его заподозрили в укрывательстве настоящего месторождения, долгое время первооткрыватель золота провел в заключении.</w:t>
      </w:r>
    </w:p>
    <w:p w:rsidR="00573D8E" w:rsidRDefault="00B57C90">
      <w:pPr>
        <w:shd w:val="clear" w:color="auto" w:fill="FFFFFF"/>
        <w:spacing w:after="315"/>
        <w:jc w:val="both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color w:val="222222"/>
          <w:sz w:val="24"/>
          <w:szCs w:val="24"/>
        </w:rPr>
        <w:t>Однако, спустя пару лет, золото все же нашли. Сначала в 1748 году здесь появился </w:t>
      </w:r>
      <w:proofErr w:type="spellStart"/>
      <w:r>
        <w:rPr>
          <w:rFonts w:ascii="Roboto" w:eastAsia="Roboto" w:hAnsi="Roboto" w:cs="Roboto"/>
          <w:b/>
          <w:color w:val="222222"/>
          <w:sz w:val="24"/>
          <w:szCs w:val="24"/>
        </w:rPr>
        <w:t>Шарташский</w:t>
      </w:r>
      <w:proofErr w:type="spellEnd"/>
      <w:r>
        <w:rPr>
          <w:rFonts w:ascii="Roboto" w:eastAsia="Roboto" w:hAnsi="Roboto" w:cs="Roboto"/>
          <w:b/>
          <w:color w:val="222222"/>
          <w:sz w:val="24"/>
          <w:szCs w:val="24"/>
        </w:rPr>
        <w:t xml:space="preserve"> рудник</w:t>
      </w:r>
      <w:r>
        <w:rPr>
          <w:rFonts w:ascii="Roboto" w:eastAsia="Roboto" w:hAnsi="Roboto" w:cs="Roboto"/>
          <w:color w:val="222222"/>
          <w:sz w:val="24"/>
          <w:szCs w:val="24"/>
        </w:rPr>
        <w:t> (позже его переименовали в </w:t>
      </w:r>
      <w:proofErr w:type="spellStart"/>
      <w:r>
        <w:rPr>
          <w:rFonts w:ascii="Roboto" w:eastAsia="Roboto" w:hAnsi="Roboto" w:cs="Roboto"/>
          <w:b/>
          <w:color w:val="222222"/>
          <w:sz w:val="24"/>
          <w:szCs w:val="24"/>
        </w:rPr>
        <w:t>Пышминский</w:t>
      </w:r>
      <w:proofErr w:type="spellEnd"/>
      <w:r>
        <w:rPr>
          <w:rFonts w:ascii="Roboto" w:eastAsia="Roboto" w:hAnsi="Roboto" w:cs="Roboto"/>
          <w:color w:val="222222"/>
          <w:sz w:val="24"/>
          <w:szCs w:val="24"/>
        </w:rPr>
        <w:t xml:space="preserve">, а затем </w:t>
      </w:r>
      <w:proofErr w:type="gramStart"/>
      <w:r>
        <w:rPr>
          <w:rFonts w:ascii="Roboto" w:eastAsia="Roboto" w:hAnsi="Roboto" w:cs="Roboto"/>
          <w:color w:val="222222"/>
          <w:sz w:val="24"/>
          <w:szCs w:val="24"/>
        </w:rPr>
        <w:t>в</w:t>
      </w:r>
      <w:proofErr w:type="gramEnd"/>
      <w:r>
        <w:rPr>
          <w:rFonts w:ascii="Roboto" w:eastAsia="Roboto" w:hAnsi="Roboto" w:cs="Roboto"/>
          <w:color w:val="222222"/>
          <w:sz w:val="24"/>
          <w:szCs w:val="24"/>
        </w:rPr>
        <w:t>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Первоначальный</w:t>
      </w:r>
      <w:r>
        <w:rPr>
          <w:rFonts w:ascii="Roboto" w:eastAsia="Roboto" w:hAnsi="Roboto" w:cs="Roboto"/>
          <w:color w:val="222222"/>
          <w:sz w:val="24"/>
          <w:szCs w:val="24"/>
        </w:rPr>
        <w:t>). Затем в 1752 был открыт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Березовский рудник</w:t>
      </w:r>
      <w:r>
        <w:rPr>
          <w:rFonts w:ascii="Roboto" w:eastAsia="Roboto" w:hAnsi="Roboto" w:cs="Roboto"/>
          <w:color w:val="222222"/>
          <w:sz w:val="24"/>
          <w:szCs w:val="24"/>
        </w:rPr>
        <w:t xml:space="preserve">. А в 1757 году заработал </w:t>
      </w:r>
      <w:proofErr w:type="spellStart"/>
      <w:r>
        <w:rPr>
          <w:rFonts w:ascii="Roboto" w:eastAsia="Roboto" w:hAnsi="Roboto" w:cs="Roboto"/>
          <w:color w:val="222222"/>
          <w:sz w:val="24"/>
          <w:szCs w:val="24"/>
        </w:rPr>
        <w:t>золотопромывальный</w:t>
      </w:r>
      <w:proofErr w:type="spellEnd"/>
      <w:r>
        <w:rPr>
          <w:rFonts w:ascii="Roboto" w:eastAsia="Roboto" w:hAnsi="Roboto" w:cs="Roboto"/>
          <w:color w:val="222222"/>
          <w:sz w:val="24"/>
          <w:szCs w:val="24"/>
        </w:rPr>
        <w:t xml:space="preserve"> завод. Количество рудников быстро росло, перевалив за 50. Условия на рудниках и шахтах были очень тяжелыми. Главной рабочей силой были каторжники. Затем здесь стали трудиться и приписные крестьяне.</w:t>
      </w:r>
    </w:p>
    <w:p w:rsidR="00573D8E" w:rsidRDefault="00B57C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74A0"/>
          <w:sz w:val="24"/>
          <w:szCs w:val="24"/>
        </w:rPr>
        <w:drawing>
          <wp:inline distT="0" distB="0" distL="0" distR="0">
            <wp:extent cx="4810125" cy="2857583"/>
            <wp:effectExtent l="0" t="0" r="0" b="0"/>
            <wp:docPr id="1" name="image1.png" descr="Город Березовский, Свердловская область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Город Березовский, Свердловская область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285758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73D8E" w:rsidRDefault="00B57C90">
      <w:pPr>
        <w:shd w:val="clear" w:color="auto" w:fill="FFFFFF"/>
        <w:spacing w:after="315"/>
        <w:jc w:val="both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color w:val="222222"/>
          <w:sz w:val="24"/>
          <w:szCs w:val="24"/>
        </w:rPr>
        <w:t>Сначала здесь искали лишь жильное золото. Но в 1814 году мастер прииска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Лев Брусницын</w:t>
      </w:r>
      <w:r>
        <w:rPr>
          <w:rFonts w:ascii="Roboto" w:eastAsia="Roboto" w:hAnsi="Roboto" w:cs="Roboto"/>
          <w:color w:val="222222"/>
          <w:sz w:val="24"/>
          <w:szCs w:val="24"/>
        </w:rPr>
        <w:t> совершил важное открытие. Он открыл в долине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 xml:space="preserve">речки Березовки </w:t>
      </w:r>
      <w:r>
        <w:rPr>
          <w:rFonts w:ascii="Roboto" w:eastAsia="Roboto" w:hAnsi="Roboto" w:cs="Roboto"/>
          <w:color w:val="222222"/>
          <w:sz w:val="24"/>
          <w:szCs w:val="24"/>
        </w:rPr>
        <w:t>золотоносные пески и изобрел способ промывки золота из песка. После этого открытия золотое дело на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Урале</w:t>
      </w:r>
      <w:r>
        <w:rPr>
          <w:rFonts w:ascii="Roboto" w:eastAsia="Roboto" w:hAnsi="Roboto" w:cs="Roboto"/>
          <w:color w:val="222222"/>
          <w:sz w:val="24"/>
          <w:szCs w:val="24"/>
        </w:rPr>
        <w:t> и в мире расцвело. Началась настоящая «золотая лихорадка»…</w:t>
      </w:r>
    </w:p>
    <w:p w:rsidR="00573D8E" w:rsidRDefault="00B57C90">
      <w:pPr>
        <w:shd w:val="clear" w:color="auto" w:fill="FFFFFF"/>
        <w:spacing w:after="315"/>
        <w:jc w:val="both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color w:val="222222"/>
          <w:sz w:val="24"/>
          <w:szCs w:val="24"/>
        </w:rPr>
        <w:t>Золото в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Березовском</w:t>
      </w:r>
      <w:r>
        <w:rPr>
          <w:rFonts w:ascii="Roboto" w:eastAsia="Roboto" w:hAnsi="Roboto" w:cs="Roboto"/>
          <w:color w:val="222222"/>
          <w:sz w:val="24"/>
          <w:szCs w:val="24"/>
        </w:rPr>
        <w:t> добывают до сих пор в шахтах, пронизывающих пространство под городом. В настоящее время в состав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Березовского месторождения</w:t>
      </w:r>
      <w:r>
        <w:rPr>
          <w:rFonts w:ascii="Roboto" w:eastAsia="Roboto" w:hAnsi="Roboto" w:cs="Roboto"/>
          <w:color w:val="222222"/>
          <w:sz w:val="24"/>
          <w:szCs w:val="24"/>
        </w:rPr>
        <w:t> входят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шахты «Южная»</w:t>
      </w:r>
      <w:r>
        <w:rPr>
          <w:rFonts w:ascii="Roboto" w:eastAsia="Roboto" w:hAnsi="Roboto" w:cs="Roboto"/>
          <w:color w:val="222222"/>
          <w:sz w:val="24"/>
          <w:szCs w:val="24"/>
        </w:rPr>
        <w:t>,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«Северная»</w:t>
      </w:r>
      <w:r>
        <w:rPr>
          <w:rFonts w:ascii="Roboto" w:eastAsia="Roboto" w:hAnsi="Roboto" w:cs="Roboto"/>
          <w:color w:val="222222"/>
          <w:sz w:val="24"/>
          <w:szCs w:val="24"/>
        </w:rPr>
        <w:t> и обогатительная фабрика. Сейчас работы проводятся уже на глубине порядка 500 метров.</w:t>
      </w:r>
    </w:p>
    <w:p w:rsidR="00573D8E" w:rsidRDefault="00573D8E">
      <w:pPr>
        <w:shd w:val="clear" w:color="auto" w:fill="FFFFFF"/>
        <w:spacing w:before="450" w:after="300"/>
        <w:rPr>
          <w:rFonts w:ascii="Roboto Slab" w:eastAsia="Roboto Slab" w:hAnsi="Roboto Slab" w:cs="Roboto Slab"/>
          <w:color w:val="111111"/>
          <w:sz w:val="41"/>
          <w:szCs w:val="41"/>
        </w:rPr>
      </w:pPr>
    </w:p>
    <w:p w:rsidR="00573D8E" w:rsidRDefault="00B57C90">
      <w:pPr>
        <w:shd w:val="clear" w:color="auto" w:fill="FFFFFF"/>
        <w:spacing w:before="450" w:after="300"/>
        <w:jc w:val="center"/>
        <w:rPr>
          <w:rFonts w:ascii="Roboto Slab" w:eastAsia="Roboto Slab" w:hAnsi="Roboto Slab" w:cs="Roboto Slab"/>
          <w:color w:val="111111"/>
          <w:sz w:val="41"/>
          <w:szCs w:val="41"/>
        </w:rPr>
      </w:pPr>
      <w:r>
        <w:rPr>
          <w:rFonts w:ascii="Roboto Slab" w:eastAsia="Roboto Slab" w:hAnsi="Roboto Slab" w:cs="Roboto Slab"/>
          <w:color w:val="111111"/>
          <w:sz w:val="41"/>
          <w:szCs w:val="41"/>
        </w:rPr>
        <w:t>Достопримечательности</w:t>
      </w:r>
    </w:p>
    <w:p w:rsidR="00573D8E" w:rsidRDefault="00B57C90">
      <w:pPr>
        <w:shd w:val="clear" w:color="auto" w:fill="FFFFFF"/>
        <w:spacing w:after="315"/>
        <w:jc w:val="both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color w:val="222222"/>
          <w:sz w:val="24"/>
          <w:szCs w:val="24"/>
        </w:rPr>
        <w:lastRenderedPageBreak/>
        <w:t>Население </w:t>
      </w:r>
      <w:r>
        <w:rPr>
          <w:rFonts w:ascii="Roboto" w:eastAsia="Roboto" w:hAnsi="Roboto" w:cs="Roboto"/>
          <w:b/>
          <w:sz w:val="24"/>
          <w:szCs w:val="24"/>
        </w:rPr>
        <w:t>Березовского</w:t>
      </w:r>
      <w:r>
        <w:rPr>
          <w:rFonts w:ascii="Roboto" w:eastAsia="Roboto" w:hAnsi="Roboto" w:cs="Roboto"/>
          <w:sz w:val="24"/>
          <w:szCs w:val="24"/>
        </w:rPr>
        <w:t> – около 57 тысяч человек. </w:t>
      </w:r>
      <w:r>
        <w:rPr>
          <w:rFonts w:ascii="Roboto" w:eastAsia="Roboto" w:hAnsi="Roboto" w:cs="Roboto"/>
          <w:b/>
          <w:sz w:val="24"/>
          <w:szCs w:val="24"/>
        </w:rPr>
        <w:t>Березовский</w:t>
      </w:r>
      <w:r>
        <w:rPr>
          <w:rFonts w:ascii="Roboto" w:eastAsia="Roboto" w:hAnsi="Roboto" w:cs="Roboto"/>
          <w:sz w:val="24"/>
          <w:szCs w:val="24"/>
        </w:rPr>
        <w:t> является городом-спутником </w:t>
      </w:r>
      <w:hyperlink r:id="rId7">
        <w:r>
          <w:rPr>
            <w:rFonts w:ascii="Roboto" w:eastAsia="Roboto" w:hAnsi="Roboto" w:cs="Roboto"/>
            <w:b/>
            <w:sz w:val="24"/>
            <w:szCs w:val="24"/>
          </w:rPr>
          <w:t>Екатеринбурга</w:t>
        </w:r>
      </w:hyperlink>
      <w:r>
        <w:rPr>
          <w:rFonts w:ascii="Roboto" w:eastAsia="Roboto" w:hAnsi="Roboto" w:cs="Roboto"/>
          <w:sz w:val="24"/>
          <w:szCs w:val="24"/>
        </w:rPr>
        <w:t>. От уральской столицы его отделяют всего лишь несколько километров. То и дело возникают проекты объединения </w:t>
      </w:r>
      <w:r>
        <w:rPr>
          <w:rFonts w:ascii="Roboto" w:eastAsia="Roboto" w:hAnsi="Roboto" w:cs="Roboto"/>
          <w:b/>
          <w:sz w:val="24"/>
          <w:szCs w:val="24"/>
        </w:rPr>
        <w:t>Березовского</w:t>
      </w:r>
      <w:r>
        <w:rPr>
          <w:rFonts w:ascii="Roboto" w:eastAsia="Roboto" w:hAnsi="Roboto" w:cs="Roboto"/>
          <w:sz w:val="24"/>
          <w:szCs w:val="24"/>
        </w:rPr>
        <w:t> (наряду с </w:t>
      </w:r>
      <w:hyperlink r:id="rId8">
        <w:r>
          <w:rPr>
            <w:rFonts w:ascii="Roboto" w:eastAsia="Roboto" w:hAnsi="Roboto" w:cs="Roboto"/>
            <w:b/>
            <w:sz w:val="24"/>
            <w:szCs w:val="24"/>
          </w:rPr>
          <w:t>Верхней Пышмой</w:t>
        </w:r>
      </w:hyperlink>
      <w:r>
        <w:rPr>
          <w:rFonts w:ascii="Roboto" w:eastAsia="Roboto" w:hAnsi="Roboto" w:cs="Roboto"/>
          <w:sz w:val="24"/>
          <w:szCs w:val="24"/>
        </w:rPr>
        <w:t> и </w:t>
      </w:r>
      <w:hyperlink r:id="rId9">
        <w:r>
          <w:rPr>
            <w:rFonts w:ascii="Roboto" w:eastAsia="Roboto" w:hAnsi="Roboto" w:cs="Roboto"/>
            <w:b/>
            <w:sz w:val="24"/>
            <w:szCs w:val="24"/>
          </w:rPr>
          <w:t>Арамилем</w:t>
        </w:r>
      </w:hyperlink>
      <w:r>
        <w:rPr>
          <w:rFonts w:ascii="Roboto" w:eastAsia="Roboto" w:hAnsi="Roboto" w:cs="Roboto"/>
          <w:sz w:val="24"/>
          <w:szCs w:val="24"/>
        </w:rPr>
        <w:t xml:space="preserve">) в </w:t>
      </w:r>
      <w:r>
        <w:rPr>
          <w:rFonts w:ascii="Roboto" w:eastAsia="Roboto" w:hAnsi="Roboto" w:cs="Roboto"/>
          <w:color w:val="222222"/>
          <w:sz w:val="24"/>
          <w:szCs w:val="24"/>
        </w:rPr>
        <w:t>одну агломерацию –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Большой Екатеринбург</w:t>
      </w:r>
      <w:r>
        <w:rPr>
          <w:rFonts w:ascii="Roboto" w:eastAsia="Roboto" w:hAnsi="Roboto" w:cs="Roboto"/>
          <w:color w:val="222222"/>
          <w:sz w:val="24"/>
          <w:szCs w:val="24"/>
        </w:rPr>
        <w:t>. Однако жители Березовского почти поголовно выступают категорически против утраты своей самостоятельности.</w:t>
      </w:r>
    </w:p>
    <w:p w:rsidR="00573D8E" w:rsidRDefault="00B57C90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Монумент «Горняцкая слава»</w:t>
      </w:r>
    </w:p>
    <w:p w:rsidR="00573D8E" w:rsidRDefault="00B57C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74A0"/>
          <w:sz w:val="24"/>
          <w:szCs w:val="24"/>
        </w:rPr>
        <w:drawing>
          <wp:inline distT="0" distB="0" distL="0" distR="0">
            <wp:extent cx="6007207" cy="3712956"/>
            <wp:effectExtent l="0" t="0" r="0" b="0"/>
            <wp:docPr id="4" name="image4.png" descr="Монумент «Горняцкая слава», Березовский, Свердловская область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Монумент «Горняцкая слава», Березовский, Свердловская область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7207" cy="37129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73D8E" w:rsidRDefault="00B57C90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color w:val="222222"/>
          <w:sz w:val="24"/>
          <w:szCs w:val="24"/>
        </w:rPr>
        <w:t>Двухметровая фигура шахтёра, отлитая из бронзы, установлена на каменном постаменте. Площадку обрамляет импровизированный свод поземного забоя. По замыслу авторов, горняк управляет бурильной установкой. Промышленный агрегат также покрыт цветным сплавом. Открытие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монумента «Горняцкая слава»</w:t>
      </w:r>
      <w:r>
        <w:rPr>
          <w:rFonts w:ascii="Roboto" w:eastAsia="Roboto" w:hAnsi="Roboto" w:cs="Roboto"/>
          <w:color w:val="222222"/>
          <w:sz w:val="24"/>
          <w:szCs w:val="24"/>
        </w:rPr>
        <w:t> </w:t>
      </w:r>
      <w:proofErr w:type="gramStart"/>
      <w:r>
        <w:rPr>
          <w:rFonts w:ascii="Roboto" w:eastAsia="Roboto" w:hAnsi="Roboto" w:cs="Roboto"/>
          <w:color w:val="222222"/>
          <w:sz w:val="24"/>
          <w:szCs w:val="24"/>
        </w:rPr>
        <w:t>стало событием общегородского масштаба и было</w:t>
      </w:r>
      <w:proofErr w:type="gramEnd"/>
      <w:r>
        <w:rPr>
          <w:rFonts w:ascii="Roboto" w:eastAsia="Roboto" w:hAnsi="Roboto" w:cs="Roboto"/>
          <w:color w:val="222222"/>
          <w:sz w:val="24"/>
          <w:szCs w:val="24"/>
        </w:rPr>
        <w:t xml:space="preserve"> приурочено ко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Дню шахтёра</w:t>
      </w:r>
      <w:r>
        <w:rPr>
          <w:rFonts w:ascii="Roboto" w:eastAsia="Roboto" w:hAnsi="Roboto" w:cs="Roboto"/>
          <w:color w:val="222222"/>
          <w:sz w:val="24"/>
          <w:szCs w:val="24"/>
        </w:rPr>
        <w:t>, который отмечается 25 августа по всей стране.</w:t>
      </w:r>
    </w:p>
    <w:p w:rsidR="00573D8E" w:rsidRDefault="00B57C90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color w:val="222222"/>
          <w:sz w:val="24"/>
          <w:szCs w:val="24"/>
        </w:rPr>
        <w:t>Идея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монумента «Горняцкая слава»</w:t>
      </w:r>
      <w:r>
        <w:rPr>
          <w:rFonts w:ascii="Roboto" w:eastAsia="Roboto" w:hAnsi="Roboto" w:cs="Roboto"/>
          <w:color w:val="222222"/>
          <w:sz w:val="24"/>
          <w:szCs w:val="24"/>
        </w:rPr>
        <w:t> принадлежит молодым екатеринбургским скульпторам-монументалистам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Александру</w:t>
      </w:r>
      <w:r>
        <w:rPr>
          <w:rFonts w:ascii="Roboto" w:eastAsia="Roboto" w:hAnsi="Roboto" w:cs="Roboto"/>
          <w:color w:val="222222"/>
          <w:sz w:val="24"/>
          <w:szCs w:val="24"/>
        </w:rPr>
        <w:t> и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Дмитрию Бородиным</w:t>
      </w:r>
      <w:r>
        <w:rPr>
          <w:rFonts w:ascii="Roboto" w:eastAsia="Roboto" w:hAnsi="Roboto" w:cs="Roboto"/>
          <w:color w:val="222222"/>
          <w:sz w:val="24"/>
          <w:szCs w:val="24"/>
        </w:rPr>
        <w:t>. Внутреннюю поверхность подземного «тоннеля» мастера намеренно сделали не круглой, а угловатой, как и должно быть в настоящей шахте. Общая высота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монумента «Горняцкая слава»</w:t>
      </w:r>
      <w:r>
        <w:rPr>
          <w:rFonts w:ascii="Roboto" w:eastAsia="Roboto" w:hAnsi="Roboto" w:cs="Roboto"/>
          <w:color w:val="222222"/>
          <w:sz w:val="24"/>
          <w:szCs w:val="24"/>
        </w:rPr>
        <w:t> достигает пяти метров. Расположенный на гостевом маршруте памятник своими размерами непроизвольно обращает внимание на себя жителей и гостей города.</w:t>
      </w:r>
    </w:p>
    <w:p w:rsidR="00573D8E" w:rsidRDefault="00573D8E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</w:p>
    <w:p w:rsidR="00573D8E" w:rsidRDefault="00573D8E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755F23" w:rsidRDefault="00755F23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755F23" w:rsidRDefault="00755F23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755F23" w:rsidRDefault="00755F23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573D8E" w:rsidRDefault="00B57C90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lastRenderedPageBreak/>
        <w:t xml:space="preserve">Березовский музей истории 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золото-платиновой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промышленности Урала</w:t>
      </w:r>
    </w:p>
    <w:p w:rsidR="00573D8E" w:rsidRDefault="00B57C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74A0"/>
          <w:sz w:val="24"/>
          <w:szCs w:val="24"/>
        </w:rPr>
        <w:drawing>
          <wp:inline distT="0" distB="0" distL="0" distR="0">
            <wp:extent cx="5866226" cy="3504499"/>
            <wp:effectExtent l="0" t="0" r="0" b="0"/>
            <wp:docPr id="3" name="image3.png" descr="Березовский музей золота, Свердловская область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Березовский музей золота, Свердловская область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66226" cy="350449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73D8E" w:rsidRDefault="00573D8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73D8E" w:rsidRDefault="00573D8E">
      <w:pPr>
        <w:shd w:val="clear" w:color="auto" w:fill="FFFFFF"/>
        <w:spacing w:after="0"/>
        <w:jc w:val="both"/>
        <w:rPr>
          <w:rFonts w:ascii="Roboto" w:eastAsia="Roboto" w:hAnsi="Roboto" w:cs="Roboto"/>
          <w:sz w:val="24"/>
          <w:szCs w:val="24"/>
        </w:rPr>
      </w:pPr>
    </w:p>
    <w:p w:rsidR="00573D8E" w:rsidRDefault="00755F23">
      <w:pPr>
        <w:shd w:val="clear" w:color="auto" w:fill="FFFFFF"/>
        <w:spacing w:after="0"/>
        <w:jc w:val="both"/>
        <w:rPr>
          <w:rFonts w:ascii="Roboto" w:eastAsia="Roboto" w:hAnsi="Roboto" w:cs="Roboto"/>
          <w:sz w:val="24"/>
          <w:szCs w:val="24"/>
        </w:rPr>
      </w:pPr>
      <w:hyperlink r:id="rId12">
        <w:r w:rsidR="00B57C90">
          <w:rPr>
            <w:rFonts w:ascii="Roboto" w:eastAsia="Roboto" w:hAnsi="Roboto" w:cs="Roboto"/>
            <w:b/>
            <w:sz w:val="24"/>
            <w:szCs w:val="24"/>
          </w:rPr>
          <w:t>Музей золота</w:t>
        </w:r>
      </w:hyperlink>
      <w:r w:rsidR="00B57C90">
        <w:rPr>
          <w:rFonts w:ascii="Roboto" w:eastAsia="Roboto" w:hAnsi="Roboto" w:cs="Roboto"/>
          <w:sz w:val="24"/>
          <w:szCs w:val="24"/>
        </w:rPr>
        <w:t> существует в </w:t>
      </w:r>
      <w:r w:rsidR="00B57C90">
        <w:rPr>
          <w:rFonts w:ascii="Roboto" w:eastAsia="Roboto" w:hAnsi="Roboto" w:cs="Roboto"/>
          <w:b/>
          <w:sz w:val="24"/>
          <w:szCs w:val="24"/>
        </w:rPr>
        <w:t>Березовском</w:t>
      </w:r>
      <w:r w:rsidR="00B57C90">
        <w:rPr>
          <w:rFonts w:ascii="Roboto" w:eastAsia="Roboto" w:hAnsi="Roboto" w:cs="Roboto"/>
          <w:sz w:val="24"/>
          <w:szCs w:val="24"/>
        </w:rPr>
        <w:t> уже более сорока лет. Он был создан в 1970 году по инициативе краеведа </w:t>
      </w:r>
      <w:r w:rsidR="00B57C90">
        <w:rPr>
          <w:rFonts w:ascii="Roboto" w:eastAsia="Roboto" w:hAnsi="Roboto" w:cs="Roboto"/>
          <w:b/>
          <w:sz w:val="24"/>
          <w:szCs w:val="24"/>
        </w:rPr>
        <w:t xml:space="preserve">Сильвии </w:t>
      </w:r>
      <w:proofErr w:type="spellStart"/>
      <w:r w:rsidR="00B57C90">
        <w:rPr>
          <w:rFonts w:ascii="Roboto" w:eastAsia="Roboto" w:hAnsi="Roboto" w:cs="Roboto"/>
          <w:b/>
          <w:sz w:val="24"/>
          <w:szCs w:val="24"/>
        </w:rPr>
        <w:t>Опёнкиной</w:t>
      </w:r>
      <w:proofErr w:type="spellEnd"/>
      <w:r w:rsidR="00B57C90">
        <w:rPr>
          <w:rFonts w:ascii="Roboto" w:eastAsia="Roboto" w:hAnsi="Roboto" w:cs="Roboto"/>
          <w:sz w:val="24"/>
          <w:szCs w:val="24"/>
        </w:rPr>
        <w:t xml:space="preserve">, с того времени музей развивался, менял названия, здания, прирастал экспонатами. Несколько лет назад обветшавшее здание музея </w:t>
      </w:r>
      <w:proofErr w:type="gramStart"/>
      <w:r w:rsidR="00B57C90">
        <w:rPr>
          <w:rFonts w:ascii="Roboto" w:eastAsia="Roboto" w:hAnsi="Roboto" w:cs="Roboto"/>
          <w:sz w:val="24"/>
          <w:szCs w:val="24"/>
        </w:rPr>
        <w:t>потребовало серьезной реконструкции и было</w:t>
      </w:r>
      <w:proofErr w:type="gramEnd"/>
      <w:r w:rsidR="00B57C90">
        <w:rPr>
          <w:rFonts w:ascii="Roboto" w:eastAsia="Roboto" w:hAnsi="Roboto" w:cs="Roboto"/>
          <w:sz w:val="24"/>
          <w:szCs w:val="24"/>
        </w:rPr>
        <w:t xml:space="preserve"> закрыто на ремонт. Работы по созданию обновленного </w:t>
      </w:r>
      <w:r w:rsidR="00B57C90">
        <w:rPr>
          <w:rFonts w:ascii="Roboto" w:eastAsia="Roboto" w:hAnsi="Roboto" w:cs="Roboto"/>
          <w:b/>
          <w:sz w:val="24"/>
          <w:szCs w:val="24"/>
        </w:rPr>
        <w:t>Музея золота</w:t>
      </w:r>
      <w:r w:rsidR="00B57C90">
        <w:rPr>
          <w:rFonts w:ascii="Roboto" w:eastAsia="Roboto" w:hAnsi="Roboto" w:cs="Roboto"/>
          <w:sz w:val="24"/>
          <w:szCs w:val="24"/>
        </w:rPr>
        <w:t> заняли более четырех лет и потребовали значительных инвестиций.</w:t>
      </w:r>
    </w:p>
    <w:p w:rsidR="00573D8E" w:rsidRDefault="00B57C90">
      <w:pPr>
        <w:shd w:val="clear" w:color="auto" w:fill="FFFFFF"/>
        <w:spacing w:after="0"/>
        <w:jc w:val="both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Всего в музее пять залов, что позволило всю историю золотодобычи условно поделить на тематические разделы. Первый зал рассказывает о золоте в целом. Второй – посвящён открытию </w:t>
      </w:r>
      <w:r>
        <w:rPr>
          <w:rFonts w:ascii="Roboto" w:eastAsia="Roboto" w:hAnsi="Roboto" w:cs="Roboto"/>
          <w:b/>
          <w:sz w:val="24"/>
          <w:szCs w:val="24"/>
        </w:rPr>
        <w:t>Ерофея Маркова</w:t>
      </w:r>
      <w:r>
        <w:rPr>
          <w:rFonts w:ascii="Roboto" w:eastAsia="Roboto" w:hAnsi="Roboto" w:cs="Roboto"/>
          <w:sz w:val="24"/>
          <w:szCs w:val="24"/>
        </w:rPr>
        <w:t> и началу золотодобывающей промышленности на </w:t>
      </w:r>
      <w:r>
        <w:rPr>
          <w:rFonts w:ascii="Roboto" w:eastAsia="Roboto" w:hAnsi="Roboto" w:cs="Roboto"/>
          <w:b/>
          <w:sz w:val="24"/>
          <w:szCs w:val="24"/>
        </w:rPr>
        <w:t>Урале</w:t>
      </w:r>
      <w:r>
        <w:rPr>
          <w:rFonts w:ascii="Roboto" w:eastAsia="Roboto" w:hAnsi="Roboto" w:cs="Roboto"/>
          <w:sz w:val="24"/>
          <w:szCs w:val="24"/>
        </w:rPr>
        <w:t> в XVIII веке. Открытия </w:t>
      </w:r>
      <w:r>
        <w:rPr>
          <w:rFonts w:ascii="Roboto" w:eastAsia="Roboto" w:hAnsi="Roboto" w:cs="Roboto"/>
          <w:b/>
          <w:sz w:val="24"/>
          <w:szCs w:val="24"/>
        </w:rPr>
        <w:t>Льва Брусницына</w:t>
      </w:r>
      <w:r>
        <w:rPr>
          <w:rFonts w:ascii="Roboto" w:eastAsia="Roboto" w:hAnsi="Roboto" w:cs="Roboto"/>
          <w:sz w:val="24"/>
          <w:szCs w:val="24"/>
        </w:rPr>
        <w:t> и быт старателей XIX века представлены в третьем зале. Четвертый – виртуально погружает в шахту, где благодаря спецэффектам проявляются тени старателей. Наконец, последний зал полностью посвящен истории </w:t>
      </w:r>
      <w:r>
        <w:rPr>
          <w:rFonts w:ascii="Roboto" w:eastAsia="Roboto" w:hAnsi="Roboto" w:cs="Roboto"/>
          <w:b/>
          <w:sz w:val="24"/>
          <w:szCs w:val="24"/>
        </w:rPr>
        <w:t xml:space="preserve">города </w:t>
      </w:r>
      <w:proofErr w:type="spellStart"/>
      <w:r>
        <w:rPr>
          <w:rFonts w:ascii="Roboto" w:eastAsia="Roboto" w:hAnsi="Roboto" w:cs="Roboto"/>
          <w:b/>
          <w:sz w:val="24"/>
          <w:szCs w:val="24"/>
        </w:rPr>
        <w:t>Берёзовского</w:t>
      </w:r>
      <w:proofErr w:type="spellEnd"/>
      <w:r>
        <w:rPr>
          <w:rFonts w:ascii="Roboto" w:eastAsia="Roboto" w:hAnsi="Roboto" w:cs="Roboto"/>
          <w:sz w:val="24"/>
          <w:szCs w:val="24"/>
        </w:rPr>
        <w:t xml:space="preserve"> и современной золотодобыче, которая </w:t>
      </w:r>
      <w:proofErr w:type="gramStart"/>
      <w:r>
        <w:rPr>
          <w:rFonts w:ascii="Roboto" w:eastAsia="Roboto" w:hAnsi="Roboto" w:cs="Roboto"/>
          <w:sz w:val="24"/>
          <w:szCs w:val="24"/>
        </w:rPr>
        <w:t>ведётся в городе и по сей</w:t>
      </w:r>
      <w:proofErr w:type="gramEnd"/>
      <w:r>
        <w:rPr>
          <w:rFonts w:ascii="Roboto" w:eastAsia="Roboto" w:hAnsi="Roboto" w:cs="Roboto"/>
          <w:sz w:val="24"/>
          <w:szCs w:val="24"/>
        </w:rPr>
        <w:t xml:space="preserve"> день.</w:t>
      </w:r>
    </w:p>
    <w:p w:rsidR="00573D8E" w:rsidRDefault="00573D8E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573D8E" w:rsidRDefault="00573D8E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573D8E" w:rsidRDefault="00573D8E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755F23" w:rsidRDefault="00755F23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755F23" w:rsidRDefault="00755F23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755F23" w:rsidRDefault="00755F23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573D8E" w:rsidRDefault="00573D8E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573D8E" w:rsidRDefault="00B57C90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lastRenderedPageBreak/>
        <w:t>Музей-шахта «Русское золото»</w:t>
      </w:r>
    </w:p>
    <w:p w:rsidR="00573D8E" w:rsidRDefault="00B57C90">
      <w:pPr>
        <w:shd w:val="clear" w:color="auto" w:fill="FFFFFF"/>
        <w:spacing w:after="315"/>
        <w:jc w:val="center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noProof/>
          <w:color w:val="0074A0"/>
          <w:sz w:val="24"/>
          <w:szCs w:val="24"/>
        </w:rPr>
        <w:drawing>
          <wp:inline distT="0" distB="0" distL="0" distR="0">
            <wp:extent cx="5851957" cy="2630093"/>
            <wp:effectExtent l="0" t="0" r="0" b="0"/>
            <wp:docPr id="6" name="image6.png" descr="Музей-Шахта в городе Березовский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 descr="Музей-Шахта в городе Березовский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51957" cy="263009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73D8E" w:rsidRDefault="00B57C90">
      <w:pPr>
        <w:shd w:val="clear" w:color="auto" w:fill="FFFFFF"/>
        <w:spacing w:after="0"/>
        <w:jc w:val="both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Есть в городе и другой </w:t>
      </w:r>
      <w:hyperlink r:id="rId14">
        <w:r>
          <w:rPr>
            <w:rFonts w:ascii="Roboto" w:eastAsia="Roboto" w:hAnsi="Roboto" w:cs="Roboto"/>
            <w:sz w:val="24"/>
            <w:szCs w:val="24"/>
          </w:rPr>
          <w:t>музей на базе учебной шахты</w:t>
        </w:r>
      </w:hyperlink>
      <w:r>
        <w:rPr>
          <w:rFonts w:ascii="Roboto" w:eastAsia="Roboto" w:hAnsi="Roboto" w:cs="Roboto"/>
          <w:sz w:val="24"/>
          <w:szCs w:val="24"/>
        </w:rPr>
        <w:t> горноспасательной части. Этот музей частный, создан патриотом </w:t>
      </w:r>
      <w:r>
        <w:rPr>
          <w:rFonts w:ascii="Roboto" w:eastAsia="Roboto" w:hAnsi="Roboto" w:cs="Roboto"/>
          <w:b/>
          <w:sz w:val="24"/>
          <w:szCs w:val="24"/>
        </w:rPr>
        <w:t>Березовского Валерием Лобановым</w:t>
      </w:r>
      <w:r>
        <w:rPr>
          <w:rFonts w:ascii="Roboto" w:eastAsia="Roboto" w:hAnsi="Roboto" w:cs="Roboto"/>
          <w:sz w:val="24"/>
          <w:szCs w:val="24"/>
        </w:rPr>
        <w:t>, который арендовал и отремонтировал шахту, разместил в ней образцы шахтерского инструмента и поставил фигуры рабочих – каторжников и крестьян, смотрителей и т.д. Экскурсантам здесь дают каски с фонарями. Нужно иметь в виду, что в шахте всегда холодно (+5 градусов), поэтому в теплое время года стоит взять теплую одежду.</w:t>
      </w:r>
    </w:p>
    <w:p w:rsidR="00573D8E" w:rsidRDefault="00B57C90">
      <w:pPr>
        <w:shd w:val="clear" w:color="auto" w:fill="FFFFFF"/>
        <w:spacing w:after="0"/>
        <w:jc w:val="both"/>
        <w:rPr>
          <w:rFonts w:ascii="Roboto" w:eastAsia="Roboto" w:hAnsi="Roboto" w:cs="Roboto"/>
          <w:sz w:val="24"/>
          <w:szCs w:val="24"/>
        </w:rPr>
      </w:pPr>
      <w:r>
        <w:rPr>
          <w:rFonts w:ascii="Roboto" w:eastAsia="Roboto" w:hAnsi="Roboto" w:cs="Roboto"/>
          <w:sz w:val="24"/>
          <w:szCs w:val="24"/>
        </w:rPr>
        <w:t>При желании экскурсия может быть продолжена на берегу </w:t>
      </w:r>
      <w:r>
        <w:rPr>
          <w:rFonts w:ascii="Roboto" w:eastAsia="Roboto" w:hAnsi="Roboto" w:cs="Roboto"/>
          <w:b/>
          <w:sz w:val="24"/>
          <w:szCs w:val="24"/>
        </w:rPr>
        <w:t>речки Березовки</w:t>
      </w:r>
      <w:r>
        <w:rPr>
          <w:rFonts w:ascii="Roboto" w:eastAsia="Roboto" w:hAnsi="Roboto" w:cs="Roboto"/>
          <w:sz w:val="24"/>
          <w:szCs w:val="24"/>
        </w:rPr>
        <w:t>, где туристам предлагают попробовать намыть золото. Золото по речке за прошедшие столетия, конечно, уже все вымыто, но симпатичные кристаллы «ложного золота» — пирита – можно найти без труда.</w:t>
      </w:r>
    </w:p>
    <w:p w:rsidR="00573D8E" w:rsidRDefault="00573D8E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573D8E" w:rsidRDefault="00573D8E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573D8E" w:rsidRDefault="00573D8E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573D8E" w:rsidRDefault="00573D8E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573D8E" w:rsidRDefault="00573D8E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755F23" w:rsidRDefault="00755F23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755F23" w:rsidRDefault="00755F23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755F23" w:rsidRDefault="00755F23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573D8E" w:rsidRDefault="00573D8E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573D8E" w:rsidRDefault="00573D8E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573D8E" w:rsidRDefault="00573D8E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573D8E" w:rsidRDefault="00B57C90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Исторический сквер</w:t>
      </w:r>
    </w:p>
    <w:p w:rsidR="00573D8E" w:rsidRDefault="00B57C90">
      <w:pPr>
        <w:shd w:val="clear" w:color="auto" w:fill="FFFFFF"/>
        <w:spacing w:after="315"/>
        <w:jc w:val="center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noProof/>
          <w:color w:val="0074A0"/>
          <w:sz w:val="24"/>
          <w:szCs w:val="24"/>
        </w:rPr>
        <w:drawing>
          <wp:inline distT="0" distB="0" distL="0" distR="0">
            <wp:extent cx="5273675" cy="3316697"/>
            <wp:effectExtent l="0" t="0" r="0" b="0"/>
            <wp:docPr id="5" name="image5.png" descr="Исторический сквер, Город Березовский, Свердловская область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Исторический сквер, Город Березовский, Свердловская область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31669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73D8E" w:rsidRDefault="00B57C90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color w:val="222222"/>
          <w:sz w:val="24"/>
          <w:szCs w:val="24"/>
        </w:rPr>
        <w:t>В центре города есть красивый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исторический сквер</w:t>
      </w:r>
      <w:r>
        <w:rPr>
          <w:rFonts w:ascii="Roboto" w:eastAsia="Roboto" w:hAnsi="Roboto" w:cs="Roboto"/>
          <w:color w:val="222222"/>
          <w:sz w:val="24"/>
          <w:szCs w:val="24"/>
        </w:rPr>
        <w:t>. Здесь можно увидеть ту самую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речку Березовку</w:t>
      </w:r>
      <w:r>
        <w:rPr>
          <w:rFonts w:ascii="Roboto" w:eastAsia="Roboto" w:hAnsi="Roboto" w:cs="Roboto"/>
          <w:color w:val="222222"/>
          <w:sz w:val="24"/>
          <w:szCs w:val="24"/>
        </w:rPr>
        <w:t>, облицованную камнем. Правда, воды в ней почти нет, а порой она совсем пересыхает. Через речку в нескольких местах перекинуты красивые мостики.</w:t>
      </w:r>
    </w:p>
    <w:p w:rsidR="00573D8E" w:rsidRDefault="00B57C90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color w:val="222222"/>
          <w:sz w:val="24"/>
          <w:szCs w:val="24"/>
        </w:rPr>
        <w:t>Исторический сквер помнит торжественные и мятежные дни, когда выстраивались войска, сгонялся работный люд, вспыхивали и подавлялись недовольства. Здесь зачитывались указы о наградах и наказаниях.</w:t>
      </w:r>
    </w:p>
    <w:p w:rsidR="00573D8E" w:rsidRDefault="00B57C90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color w:val="222222"/>
          <w:sz w:val="24"/>
          <w:szCs w:val="24"/>
        </w:rPr>
        <w:t>Серьезная реконструкция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Исторического сквера</w:t>
      </w:r>
      <w:r>
        <w:rPr>
          <w:rFonts w:ascii="Roboto" w:eastAsia="Roboto" w:hAnsi="Roboto" w:cs="Roboto"/>
          <w:color w:val="222222"/>
          <w:sz w:val="24"/>
          <w:szCs w:val="24"/>
        </w:rPr>
        <w:t> началась только в конце мая 2007 года. В результате проведенных работ была выложена тротуарной плиткой набережная канала, восстановлены стены за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памятником Ерофею Маркову</w:t>
      </w:r>
      <w:r>
        <w:rPr>
          <w:rFonts w:ascii="Roboto" w:eastAsia="Roboto" w:hAnsi="Roboto" w:cs="Roboto"/>
          <w:color w:val="222222"/>
          <w:sz w:val="24"/>
          <w:szCs w:val="24"/>
        </w:rPr>
        <w:t xml:space="preserve">, отреставрированы мостики. По периметру сквера появился точеный металлический забор. А уже в июне, в праздновании дня города, состоялось открытие обновленного сквера. Сегодня это одно из мест отдыха </w:t>
      </w:r>
      <w:proofErr w:type="spellStart"/>
      <w:r>
        <w:rPr>
          <w:rFonts w:ascii="Roboto" w:eastAsia="Roboto" w:hAnsi="Roboto" w:cs="Roboto"/>
          <w:color w:val="222222"/>
          <w:sz w:val="24"/>
          <w:szCs w:val="24"/>
        </w:rPr>
        <w:t>березовчан</w:t>
      </w:r>
      <w:proofErr w:type="spellEnd"/>
      <w:r>
        <w:rPr>
          <w:rFonts w:ascii="Roboto" w:eastAsia="Roboto" w:hAnsi="Roboto" w:cs="Roboto"/>
          <w:color w:val="222222"/>
          <w:sz w:val="24"/>
          <w:szCs w:val="24"/>
        </w:rPr>
        <w:t>.</w:t>
      </w:r>
    </w:p>
    <w:p w:rsidR="00573D8E" w:rsidRDefault="00B57C90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color w:val="222222"/>
          <w:sz w:val="24"/>
          <w:szCs w:val="24"/>
        </w:rPr>
        <w:t>Здесь же стоит памятник первооткрывателю золота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Ерофею Маркову</w:t>
      </w:r>
      <w:r>
        <w:rPr>
          <w:rFonts w:ascii="Roboto" w:eastAsia="Roboto" w:hAnsi="Roboto" w:cs="Roboto"/>
          <w:color w:val="222222"/>
          <w:sz w:val="24"/>
          <w:szCs w:val="24"/>
        </w:rPr>
        <w:t>, выполненный в 1973 году скульпторами братьями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Зайцевыми</w:t>
      </w:r>
      <w:r>
        <w:rPr>
          <w:rFonts w:ascii="Roboto" w:eastAsia="Roboto" w:hAnsi="Roboto" w:cs="Roboto"/>
          <w:color w:val="222222"/>
          <w:sz w:val="24"/>
          <w:szCs w:val="24"/>
        </w:rPr>
        <w:t>.</w:t>
      </w:r>
    </w:p>
    <w:p w:rsidR="00573D8E" w:rsidRDefault="00573D8E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573D8E" w:rsidRDefault="00573D8E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573D8E" w:rsidRDefault="00573D8E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573D8E" w:rsidRDefault="00573D8E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755F23" w:rsidRDefault="00755F23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755F23" w:rsidRDefault="00755F23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573D8E" w:rsidRDefault="00573D8E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573D8E" w:rsidRDefault="00B57C90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Памятник Ерофею Маркову</w:t>
      </w:r>
    </w:p>
    <w:p w:rsidR="00573D8E" w:rsidRDefault="00B57C90">
      <w:pPr>
        <w:shd w:val="clear" w:color="auto" w:fill="FFFFFF"/>
        <w:spacing w:after="315"/>
        <w:jc w:val="center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noProof/>
          <w:color w:val="0074A0"/>
          <w:sz w:val="24"/>
          <w:szCs w:val="24"/>
        </w:rPr>
        <w:drawing>
          <wp:inline distT="0" distB="0" distL="0" distR="0">
            <wp:extent cx="5612187" cy="3727427"/>
            <wp:effectExtent l="0" t="0" r="0" b="0"/>
            <wp:docPr id="8" name="image8.png" descr="Памятник Ерофею Маркову, Город Березовский, Свердловская область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Памятник Ерофею Маркову, Город Березовский, Свердловская область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12187" cy="37274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73D8E" w:rsidRDefault="00B57C90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color w:val="222222"/>
          <w:sz w:val="24"/>
          <w:szCs w:val="24"/>
        </w:rPr>
        <w:t>25 августа в 1973 году был открыт памятник первооткрывателю рудного золота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Ерофею Маркову</w:t>
      </w:r>
      <w:r>
        <w:rPr>
          <w:rFonts w:ascii="Roboto" w:eastAsia="Roboto" w:hAnsi="Roboto" w:cs="Roboto"/>
          <w:color w:val="222222"/>
          <w:sz w:val="24"/>
          <w:szCs w:val="24"/>
        </w:rPr>
        <w:t>. Это первый и до сих пор единственный подобный памятник в стране.</w:t>
      </w:r>
    </w:p>
    <w:p w:rsidR="00573D8E" w:rsidRDefault="00B57C90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color w:val="222222"/>
          <w:sz w:val="24"/>
          <w:szCs w:val="24"/>
        </w:rPr>
        <w:t>Шесть лет назад обсуждалась идея реконструкции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памятника Маркову</w:t>
      </w:r>
      <w:r>
        <w:rPr>
          <w:rFonts w:ascii="Roboto" w:eastAsia="Roboto" w:hAnsi="Roboto" w:cs="Roboto"/>
          <w:color w:val="222222"/>
          <w:sz w:val="24"/>
          <w:szCs w:val="24"/>
        </w:rPr>
        <w:t>: сделать за его спиной чугунный барельеф площадью 80 квадратных метров с изображением 36 фигур шахтёров и старателей. Проект исторического комплекса с рабочим названием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«История золотодобычи в России»</w:t>
      </w:r>
      <w:r>
        <w:rPr>
          <w:rFonts w:ascii="Roboto" w:eastAsia="Roboto" w:hAnsi="Roboto" w:cs="Roboto"/>
          <w:color w:val="222222"/>
          <w:sz w:val="24"/>
          <w:szCs w:val="24"/>
        </w:rPr>
        <w:t xml:space="preserve"> был представлен на обсуждение </w:t>
      </w:r>
      <w:proofErr w:type="spellStart"/>
      <w:r>
        <w:rPr>
          <w:rFonts w:ascii="Roboto" w:eastAsia="Roboto" w:hAnsi="Roboto" w:cs="Roboto"/>
          <w:color w:val="222222"/>
          <w:sz w:val="24"/>
          <w:szCs w:val="24"/>
        </w:rPr>
        <w:t>березовчан</w:t>
      </w:r>
      <w:proofErr w:type="spellEnd"/>
      <w:r>
        <w:rPr>
          <w:rFonts w:ascii="Roboto" w:eastAsia="Roboto" w:hAnsi="Roboto" w:cs="Roboto"/>
          <w:color w:val="222222"/>
          <w:sz w:val="24"/>
          <w:szCs w:val="24"/>
        </w:rPr>
        <w:t>. Автором выступил известный уральский скульптор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 xml:space="preserve">Константин </w:t>
      </w:r>
      <w:proofErr w:type="spellStart"/>
      <w:r>
        <w:rPr>
          <w:rFonts w:ascii="Roboto" w:eastAsia="Roboto" w:hAnsi="Roboto" w:cs="Roboto"/>
          <w:b/>
          <w:color w:val="222222"/>
          <w:sz w:val="24"/>
          <w:szCs w:val="24"/>
        </w:rPr>
        <w:t>Грюнберг</w:t>
      </w:r>
      <w:proofErr w:type="spellEnd"/>
      <w:r>
        <w:rPr>
          <w:rFonts w:ascii="Roboto" w:eastAsia="Roboto" w:hAnsi="Roboto" w:cs="Roboto"/>
          <w:color w:val="222222"/>
          <w:sz w:val="24"/>
          <w:szCs w:val="24"/>
        </w:rPr>
        <w:t>.</w:t>
      </w:r>
    </w:p>
    <w:p w:rsidR="00573D8E" w:rsidRDefault="00B57C90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color w:val="222222"/>
          <w:sz w:val="24"/>
          <w:szCs w:val="24"/>
        </w:rPr>
        <w:t>Однако не сложилось и в этот раз. Сейчас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Ерофей Марков</w:t>
      </w:r>
      <w:r>
        <w:rPr>
          <w:rFonts w:ascii="Roboto" w:eastAsia="Roboto" w:hAnsi="Roboto" w:cs="Roboto"/>
          <w:color w:val="222222"/>
          <w:sz w:val="24"/>
          <w:szCs w:val="24"/>
        </w:rPr>
        <w:t> так и стоит в одиночестве на фоне бетонной стены. За памятником регулярно ухаживают, периодически перед ним появляются свежие цветы.</w:t>
      </w:r>
    </w:p>
    <w:p w:rsidR="00573D8E" w:rsidRDefault="00573D8E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573D8E" w:rsidRDefault="00573D8E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573D8E" w:rsidRDefault="00573D8E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573D8E" w:rsidRDefault="00573D8E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573D8E" w:rsidRDefault="00573D8E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573D8E" w:rsidRDefault="00B57C90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Дом купца Гавриила Рожкова</w:t>
      </w:r>
    </w:p>
    <w:p w:rsidR="00573D8E" w:rsidRDefault="00B57C90">
      <w:pPr>
        <w:shd w:val="clear" w:color="auto" w:fill="FFFFFF"/>
        <w:spacing w:after="315"/>
        <w:jc w:val="center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noProof/>
          <w:color w:val="0074A0"/>
          <w:sz w:val="24"/>
          <w:szCs w:val="24"/>
        </w:rPr>
        <w:lastRenderedPageBreak/>
        <w:drawing>
          <wp:inline distT="0" distB="0" distL="0" distR="0">
            <wp:extent cx="5698537" cy="3298572"/>
            <wp:effectExtent l="0" t="0" r="0" b="0"/>
            <wp:docPr id="7" name="image7.png" descr="Дом купца Гавриила Рожкова, Березовский, Свердловская область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 descr="Дом купца Гавриила Рожкова, Березовский, Свердловская область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98537" cy="32985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73D8E" w:rsidRDefault="00B57C90">
      <w:pPr>
        <w:shd w:val="clear" w:color="auto" w:fill="FFFFFF"/>
        <w:spacing w:after="315"/>
        <w:jc w:val="both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color w:val="222222"/>
          <w:sz w:val="24"/>
          <w:szCs w:val="24"/>
        </w:rPr>
        <w:t>Поблизости, на углу улиц Ленина и Революционная стоит бывший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дом купца Гавриила Рожкова</w:t>
      </w:r>
      <w:r>
        <w:rPr>
          <w:rFonts w:ascii="Roboto" w:eastAsia="Roboto" w:hAnsi="Roboto" w:cs="Roboto"/>
          <w:color w:val="222222"/>
          <w:sz w:val="24"/>
          <w:szCs w:val="24"/>
        </w:rPr>
        <w:t>. Каменный дом построен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купцом Рожковым</w:t>
      </w:r>
      <w:r>
        <w:rPr>
          <w:rFonts w:ascii="Roboto" w:eastAsia="Roboto" w:hAnsi="Roboto" w:cs="Roboto"/>
          <w:color w:val="222222"/>
          <w:sz w:val="24"/>
          <w:szCs w:val="24"/>
        </w:rPr>
        <w:t> в 1891 году, выполнен в классическом стиле. 26 января 1918 года здесь открылся первый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кинотеатр Березовского</w:t>
      </w:r>
      <w:r>
        <w:rPr>
          <w:rFonts w:ascii="Roboto" w:eastAsia="Roboto" w:hAnsi="Roboto" w:cs="Roboto"/>
          <w:color w:val="222222"/>
          <w:sz w:val="24"/>
          <w:szCs w:val="24"/>
        </w:rPr>
        <w:t>. В 1930-е годы здание отдали школе, а позже здесь размещалась администрация города. В наши дни в этом здании расположен военкомат.</w:t>
      </w:r>
    </w:p>
    <w:p w:rsidR="00573D8E" w:rsidRDefault="00B57C90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Скульптурная композиция «Дворик»</w:t>
      </w:r>
    </w:p>
    <w:p w:rsidR="00573D8E" w:rsidRDefault="00B57C90">
      <w:pPr>
        <w:shd w:val="clear" w:color="auto" w:fill="FFFFFF"/>
        <w:spacing w:after="315"/>
        <w:jc w:val="center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noProof/>
          <w:color w:val="0074A0"/>
          <w:sz w:val="24"/>
          <w:szCs w:val="24"/>
        </w:rPr>
        <w:drawing>
          <wp:inline distT="0" distB="0" distL="0" distR="0">
            <wp:extent cx="6009523" cy="3081959"/>
            <wp:effectExtent l="0" t="0" r="0" b="0"/>
            <wp:docPr id="10" name="image10.png" descr="Скульптурная композиция «Дворик», Березовский, Свердловская область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Скульптурная композиция «Дворик», Березовский, Свердловская область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009523" cy="308195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73D8E" w:rsidRDefault="00573D8E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</w:p>
    <w:p w:rsidR="00573D8E" w:rsidRDefault="00573D8E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</w:p>
    <w:p w:rsidR="00573D8E" w:rsidRDefault="00B57C90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color w:val="222222"/>
          <w:sz w:val="24"/>
          <w:szCs w:val="24"/>
        </w:rPr>
        <w:t>Автором скульптур стал выпускник Уральской государственной архитектурно-художественной академии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 Алексей Самолов</w:t>
      </w:r>
      <w:r>
        <w:rPr>
          <w:rFonts w:ascii="Roboto" w:eastAsia="Roboto" w:hAnsi="Roboto" w:cs="Roboto"/>
          <w:color w:val="222222"/>
          <w:sz w:val="24"/>
          <w:szCs w:val="24"/>
        </w:rPr>
        <w:t>. Фигуры выполнены из листового железа, каждая состоит из сотен деталей. Выполнены скульптуры полностью вручную.</w:t>
      </w:r>
    </w:p>
    <w:p w:rsidR="00573D8E" w:rsidRDefault="00B57C90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color w:val="222222"/>
          <w:sz w:val="24"/>
          <w:szCs w:val="24"/>
        </w:rPr>
        <w:t xml:space="preserve">За столом сидит студент с поднятой вверх рукой, маленький мальчик и мужчина с саквояжем. Доминошный стол также дополнился некоторыми атрибутами. На нем появились палка батона, </w:t>
      </w:r>
      <w:r>
        <w:rPr>
          <w:rFonts w:ascii="Roboto" w:eastAsia="Roboto" w:hAnsi="Roboto" w:cs="Roboto"/>
          <w:color w:val="222222"/>
          <w:sz w:val="24"/>
          <w:szCs w:val="24"/>
        </w:rPr>
        <w:lastRenderedPageBreak/>
        <w:t>банка кефира и «потрепанная» рыба. По замыслу, в домино также разыграна «рыбная» ситуация. Общий вес всех установленных героев составляет порядка пяти центнеров.</w:t>
      </w:r>
    </w:p>
    <w:p w:rsidR="00573D8E" w:rsidRDefault="00B57C90">
      <w:pPr>
        <w:shd w:val="clear" w:color="auto" w:fill="FFFFFF"/>
        <w:spacing w:after="0"/>
        <w:jc w:val="center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Парк Победы</w:t>
      </w:r>
    </w:p>
    <w:p w:rsidR="00573D8E" w:rsidRDefault="00B57C90">
      <w:pPr>
        <w:shd w:val="clear" w:color="auto" w:fill="FFFFFF"/>
        <w:spacing w:after="315"/>
        <w:jc w:val="center"/>
        <w:rPr>
          <w:rFonts w:ascii="Roboto" w:eastAsia="Roboto" w:hAnsi="Roboto" w:cs="Roboto"/>
          <w:b/>
          <w:color w:val="222222"/>
          <w:sz w:val="24"/>
          <w:szCs w:val="24"/>
        </w:rPr>
      </w:pPr>
      <w:r>
        <w:rPr>
          <w:rFonts w:ascii="Roboto" w:eastAsia="Roboto" w:hAnsi="Roboto" w:cs="Roboto"/>
          <w:b/>
          <w:noProof/>
          <w:color w:val="0074A0"/>
          <w:sz w:val="24"/>
          <w:szCs w:val="24"/>
        </w:rPr>
        <w:drawing>
          <wp:inline distT="0" distB="0" distL="0" distR="0">
            <wp:extent cx="5882656" cy="3024665"/>
            <wp:effectExtent l="0" t="0" r="0" b="0"/>
            <wp:docPr id="9" name="image9.png" descr="Парк Победы, Березовский, Свердловская область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Парк Победы, Березовский, Свердловская область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82656" cy="30246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73D8E" w:rsidRDefault="00B57C90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b/>
          <w:color w:val="222222"/>
          <w:sz w:val="24"/>
          <w:szCs w:val="24"/>
        </w:rPr>
        <w:t>Парк Победы</w:t>
      </w:r>
      <w:r>
        <w:rPr>
          <w:rFonts w:ascii="Roboto" w:eastAsia="Roboto" w:hAnsi="Roboto" w:cs="Roboto"/>
          <w:color w:val="222222"/>
          <w:sz w:val="24"/>
          <w:szCs w:val="24"/>
        </w:rPr>
        <w:t> был открыт в 1975 году (первоначально назывался «Парк Дружба»). Он расположился между бывшим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кинотеатром «Дружба»</w:t>
      </w:r>
      <w:r>
        <w:rPr>
          <w:rFonts w:ascii="Roboto" w:eastAsia="Roboto" w:hAnsi="Roboto" w:cs="Roboto"/>
          <w:color w:val="222222"/>
          <w:sz w:val="24"/>
          <w:szCs w:val="24"/>
        </w:rPr>
        <w:t>, Администрацией города, стадионом у ДЮСШ и городским кладбищем.</w:t>
      </w:r>
    </w:p>
    <w:p w:rsidR="00573D8E" w:rsidRDefault="00B57C90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color w:val="222222"/>
          <w:sz w:val="24"/>
          <w:szCs w:val="24"/>
        </w:rPr>
        <w:t>В парке в летнее время высаживаются цветы, также в парке много скамеечек, на которых можно передохнуть, есть детская площадка, а также установлена военная техника: пушки и танки, по которым с удовольствием лазают дети. Боевые образцы собирали по разным воинским частям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Урала</w:t>
      </w:r>
      <w:r>
        <w:rPr>
          <w:rFonts w:ascii="Roboto" w:eastAsia="Roboto" w:hAnsi="Roboto" w:cs="Roboto"/>
          <w:color w:val="222222"/>
          <w:sz w:val="24"/>
          <w:szCs w:val="24"/>
        </w:rPr>
        <w:t>. Летом 2015 года военные экспонаты были перемещены к входной группе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парка Победы</w:t>
      </w:r>
      <w:r>
        <w:rPr>
          <w:rFonts w:ascii="Roboto" w:eastAsia="Roboto" w:hAnsi="Roboto" w:cs="Roboto"/>
          <w:color w:val="222222"/>
          <w:sz w:val="24"/>
          <w:szCs w:val="24"/>
        </w:rPr>
        <w:t>, а на их месте расположился фонтан.</w:t>
      </w:r>
    </w:p>
    <w:p w:rsidR="00573D8E" w:rsidRDefault="00573D8E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</w:p>
    <w:p w:rsidR="00573D8E" w:rsidRDefault="00573D8E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</w:p>
    <w:p w:rsidR="00573D8E" w:rsidRDefault="00573D8E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</w:p>
    <w:p w:rsidR="00573D8E" w:rsidRDefault="00573D8E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</w:p>
    <w:p w:rsidR="00573D8E" w:rsidRDefault="00573D8E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</w:p>
    <w:p w:rsidR="00573D8E" w:rsidRDefault="00573D8E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</w:p>
    <w:p w:rsidR="00573D8E" w:rsidRDefault="00573D8E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</w:p>
    <w:p w:rsidR="00573D8E" w:rsidRDefault="00573D8E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</w:p>
    <w:p w:rsidR="00573D8E" w:rsidRDefault="00573D8E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</w:p>
    <w:p w:rsidR="00573D8E" w:rsidRDefault="00573D8E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</w:p>
    <w:p w:rsidR="00573D8E" w:rsidRDefault="00573D8E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</w:p>
    <w:p w:rsidR="00573D8E" w:rsidRDefault="00573D8E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</w:p>
    <w:p w:rsidR="00573D8E" w:rsidRDefault="00B57C90">
      <w:pPr>
        <w:shd w:val="clear" w:color="auto" w:fill="FFFFFF"/>
        <w:spacing w:after="315"/>
        <w:jc w:val="center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noProof/>
          <w:color w:val="0074A0"/>
          <w:sz w:val="24"/>
          <w:szCs w:val="24"/>
        </w:rPr>
        <w:lastRenderedPageBreak/>
        <w:drawing>
          <wp:inline distT="0" distB="0" distL="0" distR="0">
            <wp:extent cx="4709077" cy="2310611"/>
            <wp:effectExtent l="0" t="0" r="0" b="0"/>
            <wp:docPr id="13" name="image13.png" descr="Парк Победы, Березовский, Свердловская область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 descr="Парк Победы, Березовский, Свердловская область"/>
                    <pic:cNvPicPr preferRelativeResize="0"/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09077" cy="231061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73D8E" w:rsidRDefault="00B57C90">
      <w:pPr>
        <w:shd w:val="clear" w:color="auto" w:fill="FFFFFF"/>
        <w:spacing w:after="315"/>
        <w:jc w:val="both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color w:val="222222"/>
          <w:sz w:val="24"/>
          <w:szCs w:val="24"/>
        </w:rPr>
        <w:t xml:space="preserve">Кроме того, на одной из аллей расположены памятные камни с перечислением </w:t>
      </w:r>
      <w:proofErr w:type="spellStart"/>
      <w:r>
        <w:rPr>
          <w:rFonts w:ascii="Roboto" w:eastAsia="Roboto" w:hAnsi="Roboto" w:cs="Roboto"/>
          <w:color w:val="222222"/>
          <w:sz w:val="24"/>
          <w:szCs w:val="24"/>
        </w:rPr>
        <w:t>березовчан</w:t>
      </w:r>
      <w:proofErr w:type="spellEnd"/>
      <w:r>
        <w:rPr>
          <w:rFonts w:ascii="Roboto" w:eastAsia="Roboto" w:hAnsi="Roboto" w:cs="Roboto"/>
          <w:color w:val="222222"/>
          <w:sz w:val="24"/>
          <w:szCs w:val="24"/>
        </w:rPr>
        <w:t xml:space="preserve"> — участников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парада Победы</w:t>
      </w:r>
      <w:r>
        <w:rPr>
          <w:rFonts w:ascii="Roboto" w:eastAsia="Roboto" w:hAnsi="Roboto" w:cs="Roboto"/>
          <w:color w:val="222222"/>
          <w:sz w:val="24"/>
          <w:szCs w:val="24"/>
        </w:rPr>
        <w:t xml:space="preserve">, а также погибших </w:t>
      </w:r>
      <w:proofErr w:type="spellStart"/>
      <w:r>
        <w:rPr>
          <w:rFonts w:ascii="Roboto" w:eastAsia="Roboto" w:hAnsi="Roboto" w:cs="Roboto"/>
          <w:color w:val="222222"/>
          <w:sz w:val="24"/>
          <w:szCs w:val="24"/>
        </w:rPr>
        <w:t>березовчан</w:t>
      </w:r>
      <w:proofErr w:type="spellEnd"/>
      <w:r>
        <w:rPr>
          <w:rFonts w:ascii="Roboto" w:eastAsia="Roboto" w:hAnsi="Roboto" w:cs="Roboto"/>
          <w:color w:val="222222"/>
          <w:sz w:val="24"/>
          <w:szCs w:val="24"/>
        </w:rPr>
        <w:t xml:space="preserve"> во время военных действий в </w:t>
      </w:r>
      <w:proofErr w:type="spellStart"/>
      <w:r>
        <w:rPr>
          <w:rFonts w:ascii="Roboto" w:eastAsia="Roboto" w:hAnsi="Roboto" w:cs="Roboto"/>
          <w:b/>
          <w:color w:val="222222"/>
          <w:sz w:val="24"/>
          <w:szCs w:val="24"/>
        </w:rPr>
        <w:t>Афгане</w:t>
      </w:r>
      <w:proofErr w:type="spellEnd"/>
      <w:r>
        <w:rPr>
          <w:rFonts w:ascii="Roboto" w:eastAsia="Roboto" w:hAnsi="Roboto" w:cs="Roboto"/>
          <w:color w:val="222222"/>
          <w:sz w:val="24"/>
          <w:szCs w:val="24"/>
        </w:rPr>
        <w:t> и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Чечне</w:t>
      </w:r>
      <w:r>
        <w:rPr>
          <w:rFonts w:ascii="Roboto" w:eastAsia="Roboto" w:hAnsi="Roboto" w:cs="Roboto"/>
          <w:color w:val="222222"/>
          <w:sz w:val="24"/>
          <w:szCs w:val="24"/>
        </w:rPr>
        <w:t>.</w:t>
      </w:r>
    </w:p>
    <w:p w:rsidR="00573D8E" w:rsidRDefault="00B57C90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Памятник Брусницыну</w:t>
      </w:r>
    </w:p>
    <w:p w:rsidR="00573D8E" w:rsidRDefault="00B57C90">
      <w:pPr>
        <w:shd w:val="clear" w:color="auto" w:fill="FFFFFF"/>
        <w:spacing w:after="315"/>
        <w:jc w:val="center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noProof/>
          <w:color w:val="0074A0"/>
          <w:sz w:val="24"/>
          <w:szCs w:val="24"/>
        </w:rPr>
        <w:drawing>
          <wp:inline distT="0" distB="0" distL="0" distR="0">
            <wp:extent cx="5314335" cy="3529603"/>
            <wp:effectExtent l="0" t="0" r="0" b="0"/>
            <wp:docPr id="11" name="image11.png" descr="Памятник Брусницыну, Березовский, Свердловская область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Памятник Брусницыну, Березовский, Свердловская область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4335" cy="352960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73D8E" w:rsidRDefault="00B57C90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color w:val="222222"/>
          <w:sz w:val="24"/>
          <w:szCs w:val="24"/>
        </w:rPr>
        <w:t>Осенью 1814 года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Лев Иванович Брусницын</w:t>
      </w:r>
      <w:r>
        <w:rPr>
          <w:rFonts w:ascii="Roboto" w:eastAsia="Roboto" w:hAnsi="Roboto" w:cs="Roboto"/>
          <w:color w:val="222222"/>
          <w:sz w:val="24"/>
          <w:szCs w:val="24"/>
        </w:rPr>
        <w:t> открыл первую в России промышленную золотую россыпь и впоследствии усовершенствовал технологию добычи россыпного золота. Новшества его технологии распространились широко по России, шагнули за океан, в Северную Америку и другие земли.</w:t>
      </w:r>
    </w:p>
    <w:p w:rsidR="00573D8E" w:rsidRDefault="00B57C90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color w:val="222222"/>
          <w:sz w:val="24"/>
          <w:szCs w:val="24"/>
        </w:rPr>
        <w:t xml:space="preserve">Торжественное открытие монумента знаменитому земляку, штейгеру </w:t>
      </w:r>
      <w:proofErr w:type="spellStart"/>
      <w:r>
        <w:rPr>
          <w:rFonts w:ascii="Roboto" w:eastAsia="Roboto" w:hAnsi="Roboto" w:cs="Roboto"/>
          <w:color w:val="222222"/>
          <w:sz w:val="24"/>
          <w:szCs w:val="24"/>
        </w:rPr>
        <w:t>Берёзовских</w:t>
      </w:r>
      <w:proofErr w:type="spellEnd"/>
      <w:r>
        <w:rPr>
          <w:rFonts w:ascii="Roboto" w:eastAsia="Roboto" w:hAnsi="Roboto" w:cs="Roboto"/>
          <w:color w:val="222222"/>
          <w:sz w:val="24"/>
          <w:szCs w:val="24"/>
        </w:rPr>
        <w:t xml:space="preserve"> золотых промыслов состоялось 7 октября в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парке Победы</w:t>
      </w:r>
      <w:r>
        <w:rPr>
          <w:rFonts w:ascii="Roboto" w:eastAsia="Roboto" w:hAnsi="Roboto" w:cs="Roboto"/>
          <w:color w:val="222222"/>
          <w:sz w:val="24"/>
          <w:szCs w:val="24"/>
        </w:rPr>
        <w:t>.</w:t>
      </w:r>
    </w:p>
    <w:p w:rsidR="00573D8E" w:rsidRDefault="00573D8E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</w:p>
    <w:p w:rsidR="00573D8E" w:rsidRDefault="00573D8E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</w:p>
    <w:p w:rsidR="00573D8E" w:rsidRDefault="00B57C90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Арт-объект «СЕЙЧАСТЬЕ»</w:t>
      </w:r>
    </w:p>
    <w:p w:rsidR="00573D8E" w:rsidRDefault="00B57C90">
      <w:pPr>
        <w:shd w:val="clear" w:color="auto" w:fill="FFFFFF"/>
        <w:spacing w:after="315"/>
        <w:jc w:val="center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noProof/>
          <w:color w:val="0074A0"/>
          <w:sz w:val="24"/>
          <w:szCs w:val="24"/>
        </w:rPr>
        <w:lastRenderedPageBreak/>
        <w:drawing>
          <wp:inline distT="0" distB="0" distL="0" distR="0">
            <wp:extent cx="4052134" cy="1956860"/>
            <wp:effectExtent l="0" t="0" r="0" b="0"/>
            <wp:docPr id="12" name="image12.png" descr="Арт-объект «СЕЙЧАСТЬЕ», Березовский, Свердловская область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Арт-объект «СЕЙЧАСТЬЕ», Березовский, Свердловская область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52134" cy="19568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73D8E" w:rsidRDefault="00B57C90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color w:val="222222"/>
          <w:sz w:val="24"/>
          <w:szCs w:val="24"/>
        </w:rPr>
        <w:t>Необычных букв в </w:t>
      </w:r>
      <w:proofErr w:type="spellStart"/>
      <w:r>
        <w:rPr>
          <w:rFonts w:ascii="Roboto" w:eastAsia="Roboto" w:hAnsi="Roboto" w:cs="Roboto"/>
          <w:b/>
          <w:color w:val="222222"/>
          <w:sz w:val="24"/>
          <w:szCs w:val="24"/>
        </w:rPr>
        <w:t>Берёзовском</w:t>
      </w:r>
      <w:proofErr w:type="spellEnd"/>
      <w:r>
        <w:rPr>
          <w:rFonts w:ascii="Roboto" w:eastAsia="Roboto" w:hAnsi="Roboto" w:cs="Roboto"/>
          <w:color w:val="222222"/>
          <w:sz w:val="24"/>
          <w:szCs w:val="24"/>
        </w:rPr>
        <w:t> могло бы и не быть: по задумке инициативной группы, куда вошли жители города и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Екатеринбурга</w:t>
      </w:r>
      <w:r>
        <w:rPr>
          <w:rFonts w:ascii="Roboto" w:eastAsia="Roboto" w:hAnsi="Roboto" w:cs="Roboto"/>
          <w:color w:val="222222"/>
          <w:sz w:val="24"/>
          <w:szCs w:val="24"/>
        </w:rPr>
        <w:t>,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«</w:t>
      </w:r>
      <w:proofErr w:type="spellStart"/>
      <w:r>
        <w:rPr>
          <w:rFonts w:ascii="Roboto" w:eastAsia="Roboto" w:hAnsi="Roboto" w:cs="Roboto"/>
          <w:b/>
          <w:color w:val="222222"/>
          <w:sz w:val="24"/>
          <w:szCs w:val="24"/>
        </w:rPr>
        <w:t>Сейчастье</w:t>
      </w:r>
      <w:proofErr w:type="spellEnd"/>
      <w:r>
        <w:rPr>
          <w:rFonts w:ascii="Roboto" w:eastAsia="Roboto" w:hAnsi="Roboto" w:cs="Roboto"/>
          <w:b/>
          <w:color w:val="222222"/>
          <w:sz w:val="24"/>
          <w:szCs w:val="24"/>
        </w:rPr>
        <w:t>»</w:t>
      </w:r>
      <w:r>
        <w:rPr>
          <w:rFonts w:ascii="Roboto" w:eastAsia="Roboto" w:hAnsi="Roboto" w:cs="Roboto"/>
          <w:color w:val="222222"/>
          <w:sz w:val="24"/>
          <w:szCs w:val="24"/>
        </w:rPr>
        <w:t> должно было появиться в столице Среднего Урала, на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набережной Исети</w:t>
      </w:r>
      <w:r>
        <w:rPr>
          <w:rFonts w:ascii="Roboto" w:eastAsia="Roboto" w:hAnsi="Roboto" w:cs="Roboto"/>
          <w:color w:val="222222"/>
          <w:sz w:val="24"/>
          <w:szCs w:val="24"/>
        </w:rPr>
        <w:t> в районе </w:t>
      </w:r>
      <w:hyperlink r:id="rId23">
        <w:r>
          <w:rPr>
            <w:rFonts w:ascii="Roboto" w:eastAsia="Roboto" w:hAnsi="Roboto" w:cs="Roboto"/>
            <w:b/>
            <w:color w:val="0074A0"/>
            <w:sz w:val="24"/>
            <w:szCs w:val="24"/>
          </w:rPr>
          <w:t>памятника клавиатуре</w:t>
        </w:r>
      </w:hyperlink>
      <w:r>
        <w:rPr>
          <w:rFonts w:ascii="Roboto" w:eastAsia="Roboto" w:hAnsi="Roboto" w:cs="Roboto"/>
          <w:color w:val="222222"/>
          <w:sz w:val="24"/>
          <w:szCs w:val="24"/>
        </w:rPr>
        <w:t>. Затем от этого отказались. От идеи – не от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«</w:t>
      </w:r>
      <w:proofErr w:type="spellStart"/>
      <w:r>
        <w:rPr>
          <w:rFonts w:ascii="Roboto" w:eastAsia="Roboto" w:hAnsi="Roboto" w:cs="Roboto"/>
          <w:b/>
          <w:color w:val="222222"/>
          <w:sz w:val="24"/>
          <w:szCs w:val="24"/>
        </w:rPr>
        <w:t>Сейчастья</w:t>
      </w:r>
      <w:proofErr w:type="spellEnd"/>
      <w:r>
        <w:rPr>
          <w:rFonts w:ascii="Roboto" w:eastAsia="Roboto" w:hAnsi="Roboto" w:cs="Roboto"/>
          <w:b/>
          <w:color w:val="222222"/>
          <w:sz w:val="24"/>
          <w:szCs w:val="24"/>
        </w:rPr>
        <w:t>»</w:t>
      </w:r>
      <w:r>
        <w:rPr>
          <w:rFonts w:ascii="Roboto" w:eastAsia="Roboto" w:hAnsi="Roboto" w:cs="Roboto"/>
          <w:color w:val="222222"/>
          <w:sz w:val="24"/>
          <w:szCs w:val="24"/>
        </w:rPr>
        <w:t>. Так оно переехало в 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Исторический сквер</w:t>
      </w:r>
      <w:r>
        <w:rPr>
          <w:rFonts w:ascii="Roboto" w:eastAsia="Roboto" w:hAnsi="Roboto" w:cs="Roboto"/>
          <w:color w:val="222222"/>
          <w:sz w:val="24"/>
          <w:szCs w:val="24"/>
        </w:rPr>
        <w:t>.</w:t>
      </w:r>
    </w:p>
    <w:p w:rsidR="00573D8E" w:rsidRDefault="00B57C90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color w:val="222222"/>
          <w:sz w:val="24"/>
          <w:szCs w:val="24"/>
        </w:rPr>
        <w:t>Технологически – это бетонные белые буквы, отлитые таким же шрифтом, какой жители и гости родины золота наблюдают на входной группе города у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слова «</w:t>
      </w:r>
      <w:proofErr w:type="spellStart"/>
      <w:r>
        <w:rPr>
          <w:rFonts w:ascii="Roboto" w:eastAsia="Roboto" w:hAnsi="Roboto" w:cs="Roboto"/>
          <w:b/>
          <w:color w:val="222222"/>
          <w:sz w:val="24"/>
          <w:szCs w:val="24"/>
        </w:rPr>
        <w:t>Берёзовский</w:t>
      </w:r>
      <w:proofErr w:type="spellEnd"/>
      <w:r>
        <w:rPr>
          <w:rFonts w:ascii="Roboto" w:eastAsia="Roboto" w:hAnsi="Roboto" w:cs="Roboto"/>
          <w:b/>
          <w:color w:val="222222"/>
          <w:sz w:val="24"/>
          <w:szCs w:val="24"/>
        </w:rPr>
        <w:t>»</w:t>
      </w:r>
      <w:r>
        <w:rPr>
          <w:rFonts w:ascii="Roboto" w:eastAsia="Roboto" w:hAnsi="Roboto" w:cs="Roboto"/>
          <w:color w:val="222222"/>
          <w:sz w:val="24"/>
          <w:szCs w:val="24"/>
        </w:rPr>
        <w:t>. Возможно, в будущем они будут раскрашены, также предполагается подсветка. Каждая буква шириной 80 см, высотой полтора метра, а сама надпись протянется по скверу на десяток метров.</w:t>
      </w:r>
    </w:p>
    <w:p w:rsidR="00573D8E" w:rsidRDefault="00B57C90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color w:val="222222"/>
          <w:sz w:val="24"/>
          <w:szCs w:val="24"/>
        </w:rPr>
        <w:t>Смысл интересного неологизма в том, что невозможно быть счастливым, если живешь прошлым или будущим; что нужно осознанно и радостно проживать каждую минуту жизни, а самое лучшее время – это сейчас.</w:t>
      </w:r>
    </w:p>
    <w:p w:rsidR="00573D8E" w:rsidRDefault="00573D8E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</w:p>
    <w:p w:rsidR="00573D8E" w:rsidRDefault="00573D8E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</w:p>
    <w:p w:rsidR="00573D8E" w:rsidRDefault="00573D8E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</w:p>
    <w:p w:rsidR="00573D8E" w:rsidRDefault="00573D8E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</w:p>
    <w:p w:rsidR="00573D8E" w:rsidRDefault="00573D8E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</w:p>
    <w:p w:rsidR="00573D8E" w:rsidRDefault="00573D8E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</w:p>
    <w:p w:rsidR="00573D8E" w:rsidRDefault="00573D8E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</w:p>
    <w:p w:rsidR="00573D8E" w:rsidRDefault="00573D8E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</w:p>
    <w:p w:rsidR="00573D8E" w:rsidRDefault="00573D8E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</w:p>
    <w:p w:rsidR="00573D8E" w:rsidRDefault="00573D8E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</w:p>
    <w:p w:rsidR="00573D8E" w:rsidRDefault="00573D8E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</w:p>
    <w:p w:rsidR="00573D8E" w:rsidRDefault="00573D8E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</w:p>
    <w:p w:rsidR="00573D8E" w:rsidRDefault="00573D8E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</w:p>
    <w:p w:rsidR="00573D8E" w:rsidRDefault="00573D8E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</w:p>
    <w:p w:rsidR="00573D8E" w:rsidRDefault="00573D8E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</w:p>
    <w:p w:rsidR="00573D8E" w:rsidRDefault="00573D8E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</w:p>
    <w:p w:rsidR="00573D8E" w:rsidRDefault="00573D8E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</w:p>
    <w:p w:rsidR="00573D8E" w:rsidRDefault="00B57C90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Скульптура «Мать и дитя»</w:t>
      </w:r>
    </w:p>
    <w:p w:rsidR="00573D8E" w:rsidRDefault="00B57C90">
      <w:pPr>
        <w:shd w:val="clear" w:color="auto" w:fill="FFFFFF"/>
        <w:spacing w:after="0"/>
        <w:jc w:val="center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noProof/>
          <w:color w:val="0074A0"/>
          <w:sz w:val="24"/>
          <w:szCs w:val="24"/>
        </w:rPr>
        <w:lastRenderedPageBreak/>
        <w:drawing>
          <wp:inline distT="0" distB="0" distL="0" distR="0">
            <wp:extent cx="4257675" cy="2838450"/>
            <wp:effectExtent l="0" t="0" r="0" b="0"/>
            <wp:docPr id="14" name="image14.png" descr="Скульптура «Мать и дитя», Березовский, Свердловская область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 descr="Скульптура «Мать и дитя», Березовский, Свердловская область"/>
                    <pic:cNvPicPr preferRelativeResize="0"/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2838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73D8E" w:rsidRDefault="00B57C90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color w:val="222222"/>
          <w:sz w:val="24"/>
          <w:szCs w:val="24"/>
        </w:rPr>
        <w:t>Напротив здания роддома в центре небольшого парка «родилась» новая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скульптура «Мать и дитя»</w:t>
      </w:r>
      <w:r>
        <w:rPr>
          <w:rFonts w:ascii="Roboto" w:eastAsia="Roboto" w:hAnsi="Roboto" w:cs="Roboto"/>
          <w:color w:val="222222"/>
          <w:sz w:val="24"/>
          <w:szCs w:val="24"/>
        </w:rPr>
        <w:t>. Торжественное мероприятие, в ходе которого с памятника сняли белое полотно, состоялось днем 1 мая 2017 года.</w:t>
      </w:r>
    </w:p>
    <w:p w:rsidR="00573D8E" w:rsidRDefault="00B57C90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color w:val="222222"/>
          <w:sz w:val="24"/>
          <w:szCs w:val="24"/>
        </w:rPr>
        <w:t>По эскизу художницы в одной из творческих мастерских в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Екатеринбурге</w:t>
      </w:r>
      <w:r>
        <w:rPr>
          <w:rFonts w:ascii="Roboto" w:eastAsia="Roboto" w:hAnsi="Roboto" w:cs="Roboto"/>
          <w:color w:val="222222"/>
          <w:sz w:val="24"/>
          <w:szCs w:val="24"/>
        </w:rPr>
        <w:t> работал скульптор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Фёдор Петров</w:t>
      </w:r>
      <w:r>
        <w:rPr>
          <w:rFonts w:ascii="Roboto" w:eastAsia="Roboto" w:hAnsi="Roboto" w:cs="Roboto"/>
          <w:color w:val="222222"/>
          <w:sz w:val="24"/>
          <w:szCs w:val="24"/>
        </w:rPr>
        <w:t>. Бетонная скульптура, покрытая бронзой, стоит на постаменте высотой 70 см. Фигура матери – в человеческий рост, 180 см.</w:t>
      </w:r>
    </w:p>
    <w:p w:rsidR="00573D8E" w:rsidRDefault="00B57C90">
      <w:pPr>
        <w:shd w:val="clear" w:color="auto" w:fill="FFFFFF"/>
        <w:spacing w:after="0"/>
        <w:jc w:val="both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color w:val="222222"/>
          <w:sz w:val="24"/>
          <w:szCs w:val="24"/>
        </w:rPr>
        <w:t>В планах у руководства больницы – посадить около новой достопримечательности клумбы с цветами, высадить яблони, а со временем облагородить и всю площадь возле роддома.</w:t>
      </w:r>
    </w:p>
    <w:p w:rsidR="00573D8E" w:rsidRDefault="00B57C90">
      <w:pPr>
        <w:shd w:val="clear" w:color="auto" w:fill="FFFFFF"/>
        <w:spacing w:before="405" w:after="255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92711</wp:posOffset>
            </wp:positionH>
            <wp:positionV relativeFrom="paragraph">
              <wp:posOffset>334645</wp:posOffset>
            </wp:positionV>
            <wp:extent cx="2400300" cy="3600450"/>
            <wp:effectExtent l="0" t="0" r="0" b="0"/>
            <wp:wrapSquare wrapText="bothSides" distT="0" distB="0" distL="114300" distR="114300"/>
            <wp:docPr id="2" name="image2.png" descr="Памятный знак на месте первой Советской шахты, Березовский, Свердловская область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Памятный знак на месте первой Советской шахты, Березовский, Свердловская область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3600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573D8E" w:rsidRDefault="00573D8E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573D8E" w:rsidRDefault="00B57C90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Памятный знак на месте первой Советской шахты и смотровая площадка</w:t>
      </w:r>
    </w:p>
    <w:p w:rsidR="00573D8E" w:rsidRDefault="00B57C90">
      <w:pPr>
        <w:shd w:val="clear" w:color="auto" w:fill="FFFFFF"/>
        <w:spacing w:after="315"/>
        <w:jc w:val="both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color w:val="222222"/>
          <w:sz w:val="24"/>
          <w:szCs w:val="24"/>
        </w:rPr>
        <w:t>Знак в виде полой пятиконечной звезды установлен в память о первой шахте советского времени около автостанции. Рядом с шахтой долгое время был террикон с хорошей смотровой площадкой, но недавно его срыли, а саму территорию, скорее всего, отдадут под застройку.</w:t>
      </w:r>
    </w:p>
    <w:p w:rsidR="00573D8E" w:rsidRDefault="00573D8E">
      <w:pPr>
        <w:shd w:val="clear" w:color="auto" w:fill="FFFFFF"/>
        <w:spacing w:before="405" w:after="255"/>
        <w:rPr>
          <w:rFonts w:ascii="Roboto" w:eastAsia="Roboto" w:hAnsi="Roboto" w:cs="Roboto"/>
          <w:b/>
          <w:color w:val="222222"/>
          <w:sz w:val="24"/>
          <w:szCs w:val="24"/>
        </w:rPr>
      </w:pPr>
    </w:p>
    <w:p w:rsidR="00573D8E" w:rsidRDefault="00573D8E">
      <w:pPr>
        <w:shd w:val="clear" w:color="auto" w:fill="FFFFFF"/>
        <w:spacing w:before="405" w:after="255"/>
        <w:rPr>
          <w:rFonts w:ascii="Roboto" w:eastAsia="Roboto" w:hAnsi="Roboto" w:cs="Roboto"/>
          <w:b/>
          <w:color w:val="222222"/>
          <w:sz w:val="24"/>
          <w:szCs w:val="24"/>
        </w:rPr>
      </w:pPr>
      <w:bookmarkStart w:id="1" w:name="_gjdgxs" w:colFirst="0" w:colLast="0"/>
      <w:bookmarkEnd w:id="1"/>
    </w:p>
    <w:p w:rsidR="00573D8E" w:rsidRDefault="00B57C90">
      <w:pPr>
        <w:shd w:val="clear" w:color="auto" w:fill="FFFFFF"/>
        <w:spacing w:before="405" w:after="255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Памятный обелиск на месте открытия первого золота</w:t>
      </w:r>
    </w:p>
    <w:p w:rsidR="00573D8E" w:rsidRDefault="00B57C90">
      <w:pPr>
        <w:shd w:val="clear" w:color="auto" w:fill="FFFFFF"/>
        <w:spacing w:after="315"/>
        <w:jc w:val="center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noProof/>
          <w:color w:val="0074A0"/>
          <w:sz w:val="24"/>
          <w:szCs w:val="24"/>
        </w:rPr>
        <w:lastRenderedPageBreak/>
        <w:drawing>
          <wp:inline distT="0" distB="0" distL="0" distR="0">
            <wp:extent cx="4502355" cy="2990850"/>
            <wp:effectExtent l="0" t="0" r="0" b="0"/>
            <wp:docPr id="15" name="image15.png" descr="Памятный обелиск на месте открытия первого золота, Березовский, Свердловская область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 descr="Памятный обелиск на месте открытия первого золота, Березовский, Свердловская область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02355" cy="2990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73D8E" w:rsidRDefault="00B57C90">
      <w:pPr>
        <w:shd w:val="clear" w:color="auto" w:fill="FFFFFF"/>
        <w:spacing w:after="315"/>
        <w:jc w:val="both"/>
        <w:rPr>
          <w:rFonts w:ascii="Roboto" w:eastAsia="Roboto" w:hAnsi="Roboto" w:cs="Roboto"/>
          <w:color w:val="222222"/>
          <w:sz w:val="24"/>
          <w:szCs w:val="24"/>
        </w:rPr>
      </w:pPr>
      <w:r>
        <w:rPr>
          <w:rFonts w:ascii="Roboto" w:eastAsia="Roboto" w:hAnsi="Roboto" w:cs="Roboto"/>
          <w:color w:val="222222"/>
          <w:sz w:val="24"/>
          <w:szCs w:val="24"/>
        </w:rPr>
        <w:t>Близ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Березовского</w:t>
      </w:r>
      <w:r>
        <w:rPr>
          <w:rFonts w:ascii="Roboto" w:eastAsia="Roboto" w:hAnsi="Roboto" w:cs="Roboto"/>
          <w:color w:val="222222"/>
          <w:sz w:val="24"/>
          <w:szCs w:val="24"/>
        </w:rPr>
        <w:t>, на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 </w:t>
      </w:r>
      <w:proofErr w:type="spellStart"/>
      <w:r>
        <w:rPr>
          <w:rFonts w:ascii="Roboto" w:eastAsia="Roboto" w:hAnsi="Roboto" w:cs="Roboto"/>
          <w:b/>
          <w:color w:val="222222"/>
          <w:sz w:val="24"/>
          <w:szCs w:val="24"/>
        </w:rPr>
        <w:t>Режевском</w:t>
      </w:r>
      <w:proofErr w:type="spellEnd"/>
      <w:r>
        <w:rPr>
          <w:rFonts w:ascii="Roboto" w:eastAsia="Roboto" w:hAnsi="Roboto" w:cs="Roboto"/>
          <w:b/>
          <w:color w:val="222222"/>
          <w:sz w:val="24"/>
          <w:szCs w:val="24"/>
        </w:rPr>
        <w:t xml:space="preserve"> тракте</w:t>
      </w:r>
      <w:r>
        <w:rPr>
          <w:rFonts w:ascii="Roboto" w:eastAsia="Roboto" w:hAnsi="Roboto" w:cs="Roboto"/>
          <w:color w:val="222222"/>
          <w:sz w:val="24"/>
          <w:szCs w:val="24"/>
        </w:rPr>
        <w:t> (на 19-м километре), стоит памятный обелиск на месте открытия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Ерофеем Марковым</w:t>
      </w:r>
      <w:r>
        <w:rPr>
          <w:rFonts w:ascii="Roboto" w:eastAsia="Roboto" w:hAnsi="Roboto" w:cs="Roboto"/>
          <w:color w:val="222222"/>
          <w:sz w:val="24"/>
          <w:szCs w:val="24"/>
        </w:rPr>
        <w:t> первого золота. На нем приведены слова </w:t>
      </w:r>
      <w:r>
        <w:rPr>
          <w:rFonts w:ascii="Roboto" w:eastAsia="Roboto" w:hAnsi="Roboto" w:cs="Roboto"/>
          <w:b/>
          <w:color w:val="222222"/>
          <w:sz w:val="24"/>
          <w:szCs w:val="24"/>
        </w:rPr>
        <w:t>М. Ломоносова</w:t>
      </w:r>
      <w:r>
        <w:rPr>
          <w:rFonts w:ascii="Roboto" w:eastAsia="Roboto" w:hAnsi="Roboto" w:cs="Roboto"/>
          <w:color w:val="222222"/>
          <w:sz w:val="24"/>
          <w:szCs w:val="24"/>
        </w:rPr>
        <w:t>: </w:t>
      </w:r>
      <w:r>
        <w:rPr>
          <w:rFonts w:ascii="Roboto" w:eastAsia="Roboto" w:hAnsi="Roboto" w:cs="Roboto"/>
          <w:i/>
          <w:color w:val="222222"/>
          <w:sz w:val="24"/>
          <w:szCs w:val="24"/>
        </w:rPr>
        <w:t>«Итак, не должно сомневаться в богатстве всяких минералов в Российских областях»</w:t>
      </w:r>
      <w:r>
        <w:rPr>
          <w:rFonts w:ascii="Roboto" w:eastAsia="Roboto" w:hAnsi="Roboto" w:cs="Roboto"/>
          <w:color w:val="222222"/>
          <w:sz w:val="24"/>
          <w:szCs w:val="24"/>
        </w:rPr>
        <w:t>. Этот памятник был открыт в 1973 году в честь 225-летия находки.</w:t>
      </w:r>
    </w:p>
    <w:p w:rsidR="00573D8E" w:rsidRDefault="00573D8E"/>
    <w:sectPr w:rsidR="00573D8E">
      <w:pgSz w:w="11906" w:h="16838"/>
      <w:pgMar w:top="426" w:right="849" w:bottom="709" w:left="85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 Slab">
    <w:altName w:val="Times New Roman"/>
    <w:charset w:val="00"/>
    <w:family w:val="auto"/>
    <w:pitch w:val="default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E6F44"/>
    <w:multiLevelType w:val="multilevel"/>
    <w:tmpl w:val="C70CBA0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67E03AB8"/>
    <w:multiLevelType w:val="multilevel"/>
    <w:tmpl w:val="E52AFC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573D8E"/>
    <w:rsid w:val="00573D8E"/>
    <w:rsid w:val="00755F23"/>
    <w:rsid w:val="00B5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55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5F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55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55F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shural.ru/mesta/sverdlovskaya-oblast/verhnaya-pishma/" TargetMode="External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26" Type="http://schemas.openxmlformats.org/officeDocument/2006/relationships/image" Target="media/image15.png"/><Relationship Id="rId3" Type="http://schemas.microsoft.com/office/2007/relationships/stylesWithEffects" Target="stylesWithEffects.xml"/><Relationship Id="rId21" Type="http://schemas.openxmlformats.org/officeDocument/2006/relationships/image" Target="media/image11.png"/><Relationship Id="rId7" Type="http://schemas.openxmlformats.org/officeDocument/2006/relationships/hyperlink" Target="https://nashural.ru/mesta/sverdlovskaya-oblast/ekaterinburg/" TargetMode="External"/><Relationship Id="rId12" Type="http://schemas.openxmlformats.org/officeDocument/2006/relationships/hyperlink" Target="https://nashural.ru/mesta/sverdlovskaya-oblast/berezovskij-muzej-zolota/" TargetMode="External"/><Relationship Id="rId17" Type="http://schemas.openxmlformats.org/officeDocument/2006/relationships/image" Target="media/image7.png"/><Relationship Id="rId25" Type="http://schemas.openxmlformats.org/officeDocument/2006/relationships/image" Target="media/image14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yperlink" Target="https://nashural.ru/mesta/sverdlovskaya-oblast/pam-klaviature/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s://nashural.ru/mesta/sverdlovskaya-oblast/aramil/" TargetMode="External"/><Relationship Id="rId14" Type="http://schemas.openxmlformats.org/officeDocument/2006/relationships/hyperlink" Target="https://nashural.ru/mesta/sverdlovskaya-oblast/muzej-shahta-v-beryozovskom/" TargetMode="External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2246</Words>
  <Characters>12805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Заведующий</dc:creator>
  <cp:lastModifiedBy>Заведующий</cp:lastModifiedBy>
  <cp:revision>3</cp:revision>
  <dcterms:created xsi:type="dcterms:W3CDTF">2023-11-08T07:04:00Z</dcterms:created>
  <dcterms:modified xsi:type="dcterms:W3CDTF">2023-11-08T07:08:00Z</dcterms:modified>
</cp:coreProperties>
</file>