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56" w:rsidRDefault="00142C56" w:rsidP="00142C56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2C56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-666534</wp:posOffset>
            </wp:positionH>
            <wp:positionV relativeFrom="paragraph">
              <wp:posOffset>-659705</wp:posOffset>
            </wp:positionV>
            <wp:extent cx="7445075" cy="10248181"/>
            <wp:effectExtent l="19050" t="0" r="6350" b="0"/>
            <wp:wrapThrough wrapText="bothSides">
              <wp:wrapPolygon edited="0">
                <wp:start x="-55" y="0"/>
                <wp:lineTo x="-55" y="21557"/>
                <wp:lineTo x="21618" y="21557"/>
                <wp:lineTo x="21618" y="0"/>
                <wp:lineTo x="-55" y="0"/>
              </wp:wrapPolygon>
            </wp:wrapThrough>
            <wp:docPr id="1" name="Рисунок 1" descr="C:\Users\User\Pictures\2019-01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Pictures\2019-01-2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25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C56" w:rsidRPr="003C625F" w:rsidRDefault="00142C56" w:rsidP="00142C56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lastRenderedPageBreak/>
        <w:t>I. Общие пол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>жения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029E">
        <w:rPr>
          <w:rFonts w:ascii="Times New Roman" w:hAnsi="Times New Roman" w:cs="Times New Roman"/>
          <w:sz w:val="28"/>
          <w:szCs w:val="28"/>
        </w:rPr>
        <w:t xml:space="preserve">1. Положение об архиве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ерезовского муниципального автономного дошкол</w:t>
      </w:r>
      <w:r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ь</w:t>
      </w:r>
      <w:r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ного образовательного учреждения</w:t>
      </w:r>
      <w:r w:rsidRPr="005A029E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 xml:space="preserve"> «Детский сад № 27»</w:t>
      </w:r>
      <w:r w:rsidRPr="005A02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Положение) </w:t>
      </w:r>
      <w:r w:rsidRPr="005A029E">
        <w:rPr>
          <w:rFonts w:ascii="Times New Roman" w:hAnsi="Times New Roman" w:cs="Times New Roman"/>
          <w:sz w:val="28"/>
          <w:szCs w:val="28"/>
        </w:rPr>
        <w:t>разр</w:t>
      </w:r>
      <w:r w:rsidRPr="005A029E">
        <w:rPr>
          <w:rFonts w:ascii="Times New Roman" w:hAnsi="Times New Roman" w:cs="Times New Roman"/>
          <w:sz w:val="28"/>
          <w:szCs w:val="28"/>
        </w:rPr>
        <w:t>а</w:t>
      </w:r>
      <w:r w:rsidRPr="005A029E">
        <w:rPr>
          <w:rFonts w:ascii="Times New Roman" w:hAnsi="Times New Roman" w:cs="Times New Roman"/>
          <w:sz w:val="28"/>
          <w:szCs w:val="28"/>
        </w:rPr>
        <w:t>ботано в соответ</w:t>
      </w:r>
      <w:r w:rsidRPr="003C625F">
        <w:rPr>
          <w:rFonts w:ascii="Times New Roman" w:hAnsi="Times New Roman" w:cs="Times New Roman"/>
          <w:sz w:val="28"/>
          <w:szCs w:val="28"/>
        </w:rPr>
        <w:t xml:space="preserve">ствии с примерным положением об архиве организации, утвержденным приказом </w:t>
      </w:r>
      <w:proofErr w:type="spellStart"/>
      <w:r w:rsidRPr="003C625F">
        <w:rPr>
          <w:rFonts w:ascii="Times New Roman" w:hAnsi="Times New Roman" w:cs="Times New Roman"/>
          <w:sz w:val="28"/>
          <w:szCs w:val="28"/>
        </w:rPr>
        <w:t>Р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>сархива</w:t>
      </w:r>
      <w:proofErr w:type="spellEnd"/>
      <w:r w:rsidRPr="003C625F">
        <w:rPr>
          <w:rFonts w:ascii="Times New Roman" w:hAnsi="Times New Roman" w:cs="Times New Roman"/>
          <w:sz w:val="28"/>
          <w:szCs w:val="28"/>
        </w:rPr>
        <w:t xml:space="preserve"> от 11.04.2018 № 42.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2. Ар</w:t>
      </w:r>
      <w:r w:rsidRPr="003C625F">
        <w:rPr>
          <w:rFonts w:ascii="Times New Roman" w:hAnsi="Times New Roman" w:cs="Times New Roman"/>
          <w:spacing w:val="-2"/>
          <w:sz w:val="28"/>
          <w:szCs w:val="28"/>
        </w:rPr>
        <w:t xml:space="preserve">хив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ерезовского муниципального автономного дошкольного образов</w:t>
      </w:r>
      <w:r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а</w:t>
      </w:r>
      <w:r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тельного учреждения</w:t>
      </w:r>
      <w:r w:rsidRPr="005A029E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 xml:space="preserve"> «Детский сад № 27»</w:t>
      </w:r>
      <w:r w:rsidRPr="003C62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(далее – Образовательная организация) </w:t>
      </w:r>
      <w:r w:rsidRPr="003C625F">
        <w:rPr>
          <w:rFonts w:ascii="Times New Roman" w:hAnsi="Times New Roman" w:cs="Times New Roman"/>
          <w:spacing w:val="-2"/>
          <w:sz w:val="28"/>
          <w:szCs w:val="28"/>
        </w:rPr>
        <w:t>выступает источником комплектования государственных, муниципальных архивов (далее – А</w:t>
      </w:r>
      <w:r w:rsidRPr="003C625F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3C625F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3C625F">
        <w:rPr>
          <w:rFonts w:ascii="Times New Roman" w:hAnsi="Times New Roman" w:cs="Times New Roman"/>
          <w:sz w:val="28"/>
          <w:szCs w:val="28"/>
        </w:rPr>
        <w:t xml:space="preserve">ив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).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3. Архив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3C625F">
        <w:rPr>
          <w:rFonts w:ascii="Times New Roman" w:hAnsi="Times New Roman" w:cs="Times New Roman"/>
          <w:sz w:val="28"/>
          <w:szCs w:val="28"/>
        </w:rPr>
        <w:t xml:space="preserve"> хранение, комплектов</w:t>
      </w:r>
      <w:r w:rsidRPr="003C625F">
        <w:rPr>
          <w:rFonts w:ascii="Times New Roman" w:hAnsi="Times New Roman" w:cs="Times New Roman"/>
          <w:sz w:val="28"/>
          <w:szCs w:val="28"/>
        </w:rPr>
        <w:t>а</w:t>
      </w:r>
      <w:r w:rsidRPr="003C625F">
        <w:rPr>
          <w:rFonts w:ascii="Times New Roman" w:hAnsi="Times New Roman" w:cs="Times New Roman"/>
          <w:sz w:val="28"/>
          <w:szCs w:val="28"/>
        </w:rPr>
        <w:t>ние, учет и использование документов Архивного фонда Российской Федерации, документов временных (свыше 10 лет) сроков хранения, в том числе по личному с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>ставу, образовавшихся в деятельности организации, а также подготовку док</w:t>
      </w:r>
      <w:r w:rsidRPr="003C625F">
        <w:rPr>
          <w:rFonts w:ascii="Times New Roman" w:hAnsi="Times New Roman" w:cs="Times New Roman"/>
          <w:sz w:val="28"/>
          <w:szCs w:val="28"/>
        </w:rPr>
        <w:t>у</w:t>
      </w:r>
      <w:r w:rsidRPr="003C625F">
        <w:rPr>
          <w:rFonts w:ascii="Times New Roman" w:hAnsi="Times New Roman" w:cs="Times New Roman"/>
          <w:sz w:val="28"/>
          <w:szCs w:val="28"/>
        </w:rPr>
        <w:t>ментов к передаче на постоянное хранение в государственный (муниципальный) архив, источником комплектования кот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 xml:space="preserve">рого выступает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Образовательная организация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C625F">
        <w:rPr>
          <w:rFonts w:ascii="Times New Roman" w:hAnsi="Times New Roman" w:cs="Times New Roman"/>
          <w:sz w:val="28"/>
          <w:szCs w:val="28"/>
        </w:rPr>
        <w:t>Архив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Федеральным законом от 22.10.2004 № 125-ФЗ «Об архивном деле в Российской Федерации», з</w:t>
      </w:r>
      <w:r w:rsidRPr="003C625F">
        <w:rPr>
          <w:rFonts w:ascii="Times New Roman" w:hAnsi="Times New Roman" w:cs="Times New Roman"/>
          <w:sz w:val="28"/>
          <w:szCs w:val="28"/>
        </w:rPr>
        <w:t>а</w:t>
      </w:r>
      <w:r w:rsidRPr="003C625F">
        <w:rPr>
          <w:rFonts w:ascii="Times New Roman" w:hAnsi="Times New Roman" w:cs="Times New Roman"/>
          <w:sz w:val="28"/>
          <w:szCs w:val="28"/>
        </w:rPr>
        <w:t>конами, нормативными правовыми актами Российской Федерации, субъектов Российской Федерации в сфере архивного дела и делопроизводства, правилами орган</w:t>
      </w:r>
      <w:r w:rsidRPr="003C625F">
        <w:rPr>
          <w:rFonts w:ascii="Times New Roman" w:hAnsi="Times New Roman" w:cs="Times New Roman"/>
          <w:sz w:val="28"/>
          <w:szCs w:val="28"/>
        </w:rPr>
        <w:t>и</w:t>
      </w:r>
      <w:r w:rsidRPr="003C625F">
        <w:rPr>
          <w:rFonts w:ascii="Times New Roman" w:hAnsi="Times New Roman" w:cs="Times New Roman"/>
          <w:sz w:val="28"/>
          <w:szCs w:val="28"/>
        </w:rPr>
        <w:t>зации хранения, комплектования, учета и использования документов Архивного фонда Российской Федерации и других архивных документов в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625F">
        <w:rPr>
          <w:rFonts w:ascii="Times New Roman" w:hAnsi="Times New Roman" w:cs="Times New Roman"/>
          <w:sz w:val="28"/>
          <w:szCs w:val="28"/>
        </w:rPr>
        <w:t xml:space="preserve"> органах, органах местного самоуправл</w:t>
      </w:r>
      <w:r w:rsidRPr="003C625F">
        <w:rPr>
          <w:rFonts w:ascii="Times New Roman" w:hAnsi="Times New Roman" w:cs="Times New Roman"/>
          <w:sz w:val="28"/>
          <w:szCs w:val="28"/>
        </w:rPr>
        <w:t>е</w:t>
      </w:r>
      <w:r w:rsidRPr="003C625F">
        <w:rPr>
          <w:rFonts w:ascii="Times New Roman" w:hAnsi="Times New Roman" w:cs="Times New Roman"/>
          <w:sz w:val="28"/>
          <w:szCs w:val="28"/>
        </w:rPr>
        <w:t>ния и организациях.</w:t>
      </w:r>
      <w:proofErr w:type="gramEnd"/>
    </w:p>
    <w:p w:rsidR="00142C56" w:rsidRPr="003C625F" w:rsidRDefault="00142C56" w:rsidP="00142C56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II. Состав документов Архива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5. Архив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хранит: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тельной организации;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б) документы постоянного хранения и документы по личному составу фонд</w:t>
      </w:r>
      <w:proofErr w:type="gramStart"/>
      <w:r w:rsidRPr="003C625F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3C625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3C625F">
        <w:rPr>
          <w:rFonts w:ascii="Times New Roman" w:hAnsi="Times New Roman" w:cs="Times New Roman"/>
          <w:sz w:val="28"/>
          <w:szCs w:val="28"/>
        </w:rPr>
        <w:t>) о</w:t>
      </w:r>
      <w:r w:rsidRPr="003C625F">
        <w:rPr>
          <w:rFonts w:ascii="Times New Roman" w:hAnsi="Times New Roman" w:cs="Times New Roman"/>
          <w:sz w:val="28"/>
          <w:szCs w:val="28"/>
        </w:rPr>
        <w:t>р</w:t>
      </w:r>
      <w:r w:rsidRPr="003C625F">
        <w:rPr>
          <w:rFonts w:ascii="Times New Roman" w:hAnsi="Times New Roman" w:cs="Times New Roman"/>
          <w:sz w:val="28"/>
          <w:szCs w:val="28"/>
        </w:rPr>
        <w:t>ганизаций-предшественников (при их наличии);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в) архивные фонды личного происхождения (при их наличии);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г) фонд пользования (архива) (при наличии);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C625F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3C625F">
        <w:rPr>
          <w:rFonts w:ascii="Times New Roman" w:hAnsi="Times New Roman" w:cs="Times New Roman"/>
          <w:sz w:val="28"/>
          <w:szCs w:val="28"/>
        </w:rPr>
        <w:t xml:space="preserve">) справочно-поисковые средства к документам и учетные документы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III. Задачи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6. К задачам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6.1. Организация хранения документов, состав которых предусмотрен пунктом 5 н</w:t>
      </w:r>
      <w:r w:rsidRPr="003C625F">
        <w:rPr>
          <w:rFonts w:ascii="Times New Roman" w:hAnsi="Times New Roman" w:cs="Times New Roman"/>
          <w:sz w:val="28"/>
          <w:szCs w:val="28"/>
        </w:rPr>
        <w:t>а</w:t>
      </w:r>
      <w:r w:rsidRPr="003C625F">
        <w:rPr>
          <w:rFonts w:ascii="Times New Roman" w:hAnsi="Times New Roman" w:cs="Times New Roman"/>
          <w:sz w:val="28"/>
          <w:szCs w:val="28"/>
        </w:rPr>
        <w:t>стоящего Положения.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6.2. Комплектование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документами, образовавшимися в де</w:t>
      </w:r>
      <w:r w:rsidRPr="003C625F">
        <w:rPr>
          <w:rFonts w:ascii="Times New Roman" w:hAnsi="Times New Roman" w:cs="Times New Roman"/>
          <w:sz w:val="28"/>
          <w:szCs w:val="28"/>
        </w:rPr>
        <w:t>я</w:t>
      </w:r>
      <w:r w:rsidRPr="003C625F">
        <w:rPr>
          <w:rFonts w:ascii="Times New Roman" w:hAnsi="Times New Roman" w:cs="Times New Roman"/>
          <w:sz w:val="28"/>
          <w:szCs w:val="28"/>
        </w:rPr>
        <w:t xml:space="preserve">тельности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6.3. Учет документов, находящихся на хранении в Архиве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6.4. Использование документов, находящихся на хранении в Архиве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6.5. Подготовка и своевременная передача документов Архивного фонда Ро</w:t>
      </w:r>
      <w:r w:rsidRPr="003C625F">
        <w:rPr>
          <w:rFonts w:ascii="Times New Roman" w:hAnsi="Times New Roman" w:cs="Times New Roman"/>
          <w:sz w:val="28"/>
          <w:szCs w:val="28"/>
        </w:rPr>
        <w:t>с</w:t>
      </w:r>
      <w:r w:rsidRPr="003C625F">
        <w:rPr>
          <w:rFonts w:ascii="Times New Roman" w:hAnsi="Times New Roman" w:cs="Times New Roman"/>
          <w:sz w:val="28"/>
          <w:szCs w:val="28"/>
        </w:rPr>
        <w:t>сийской Федерации на постоянное хранение в государственный (муниципальный) а</w:t>
      </w:r>
      <w:r w:rsidRPr="003C625F">
        <w:rPr>
          <w:rFonts w:ascii="Times New Roman" w:hAnsi="Times New Roman" w:cs="Times New Roman"/>
          <w:sz w:val="28"/>
          <w:szCs w:val="28"/>
        </w:rPr>
        <w:t>р</w:t>
      </w:r>
      <w:r w:rsidRPr="003C625F">
        <w:rPr>
          <w:rFonts w:ascii="Times New Roman" w:hAnsi="Times New Roman" w:cs="Times New Roman"/>
          <w:sz w:val="28"/>
          <w:szCs w:val="28"/>
        </w:rPr>
        <w:t>хив.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6.6. Методическое руководство и контроль формирования и оформления дел в структурных подразделениях организации и своевременной передачей их в Архив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IV. Функции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7. Архив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7.1. Организует прием документов постоянного и временных (свыше 10 лет) сроков хранения, в том числе по личному составу, образовавшихся в де</w:t>
      </w:r>
      <w:r w:rsidRPr="003C625F">
        <w:rPr>
          <w:rFonts w:ascii="Times New Roman" w:hAnsi="Times New Roman" w:cs="Times New Roman"/>
          <w:sz w:val="28"/>
          <w:szCs w:val="28"/>
        </w:rPr>
        <w:t>я</w:t>
      </w:r>
      <w:r w:rsidRPr="003C625F">
        <w:rPr>
          <w:rFonts w:ascii="Times New Roman" w:hAnsi="Times New Roman" w:cs="Times New Roman"/>
          <w:sz w:val="28"/>
          <w:szCs w:val="28"/>
        </w:rPr>
        <w:t xml:space="preserve">тельности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, в соответствии с утвержденным гр</w:t>
      </w:r>
      <w:r w:rsidRPr="003C625F">
        <w:rPr>
          <w:rFonts w:ascii="Times New Roman" w:hAnsi="Times New Roman" w:cs="Times New Roman"/>
          <w:sz w:val="28"/>
          <w:szCs w:val="28"/>
        </w:rPr>
        <w:t>а</w:t>
      </w:r>
      <w:r w:rsidRPr="003C625F">
        <w:rPr>
          <w:rFonts w:ascii="Times New Roman" w:hAnsi="Times New Roman" w:cs="Times New Roman"/>
          <w:sz w:val="28"/>
          <w:szCs w:val="28"/>
        </w:rPr>
        <w:t>фиком.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7.2. Ведет учет документов и фондов, находящихся на хранении в Архиве 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7.3. Представляет в государственный (муниципальный) архив учетные свед</w:t>
      </w:r>
      <w:r w:rsidRPr="003C625F">
        <w:rPr>
          <w:rFonts w:ascii="Times New Roman" w:hAnsi="Times New Roman" w:cs="Times New Roman"/>
          <w:sz w:val="28"/>
          <w:szCs w:val="28"/>
        </w:rPr>
        <w:t>е</w:t>
      </w:r>
      <w:r w:rsidRPr="003C625F">
        <w:rPr>
          <w:rFonts w:ascii="Times New Roman" w:hAnsi="Times New Roman" w:cs="Times New Roman"/>
          <w:sz w:val="28"/>
          <w:szCs w:val="28"/>
        </w:rPr>
        <w:t xml:space="preserve">ния об объеме и составе хранящихся в Архиве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док</w:t>
      </w:r>
      <w:r w:rsidRPr="003C625F">
        <w:rPr>
          <w:rFonts w:ascii="Times New Roman" w:hAnsi="Times New Roman" w:cs="Times New Roman"/>
          <w:sz w:val="28"/>
          <w:szCs w:val="28"/>
        </w:rPr>
        <w:t>у</w:t>
      </w:r>
      <w:r w:rsidRPr="003C625F">
        <w:rPr>
          <w:rFonts w:ascii="Times New Roman" w:hAnsi="Times New Roman" w:cs="Times New Roman"/>
          <w:sz w:val="28"/>
          <w:szCs w:val="28"/>
        </w:rPr>
        <w:t>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</w:t>
      </w:r>
      <w:r w:rsidRPr="003C625F">
        <w:rPr>
          <w:rFonts w:ascii="Times New Roman" w:hAnsi="Times New Roman" w:cs="Times New Roman"/>
          <w:sz w:val="28"/>
          <w:szCs w:val="28"/>
        </w:rPr>
        <w:t>а</w:t>
      </w:r>
      <w:r w:rsidRPr="003C625F">
        <w:rPr>
          <w:rFonts w:ascii="Times New Roman" w:hAnsi="Times New Roman" w:cs="Times New Roman"/>
          <w:sz w:val="28"/>
          <w:szCs w:val="28"/>
        </w:rPr>
        <w:t>ции.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lastRenderedPageBreak/>
        <w:t xml:space="preserve">7.4. Систематизирует и размещает документы, поступающие на хранение в Архив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, образовавшиеся в ходе осуществления де</w:t>
      </w:r>
      <w:r w:rsidRPr="003C625F">
        <w:rPr>
          <w:rFonts w:ascii="Times New Roman" w:hAnsi="Times New Roman" w:cs="Times New Roman"/>
          <w:sz w:val="28"/>
          <w:szCs w:val="28"/>
        </w:rPr>
        <w:t>я</w:t>
      </w:r>
      <w:r w:rsidRPr="003C625F">
        <w:rPr>
          <w:rFonts w:ascii="Times New Roman" w:hAnsi="Times New Roman" w:cs="Times New Roman"/>
          <w:sz w:val="28"/>
          <w:szCs w:val="28"/>
        </w:rPr>
        <w:t xml:space="preserve">тельности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7.5. Осуществляет подготовку и представляет: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а) на рассмотрение и согласование </w:t>
      </w:r>
      <w:r>
        <w:rPr>
          <w:rFonts w:ascii="Times New Roman" w:hAnsi="Times New Roman" w:cs="Times New Roman"/>
          <w:sz w:val="28"/>
          <w:szCs w:val="28"/>
        </w:rPr>
        <w:t>ответственному за Архив 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описи дел постоянного хранения, временных (свыше 10 лет) сроков хранения, в том числе по личному составу, а также акты о выделении к уничтожению а</w:t>
      </w:r>
      <w:r w:rsidRPr="003C625F">
        <w:rPr>
          <w:rFonts w:ascii="Times New Roman" w:hAnsi="Times New Roman" w:cs="Times New Roman"/>
          <w:sz w:val="28"/>
          <w:szCs w:val="28"/>
        </w:rPr>
        <w:t>р</w:t>
      </w:r>
      <w:r w:rsidRPr="003C625F">
        <w:rPr>
          <w:rFonts w:ascii="Times New Roman" w:hAnsi="Times New Roman" w:cs="Times New Roman"/>
          <w:sz w:val="28"/>
          <w:szCs w:val="28"/>
        </w:rPr>
        <w:t>хивных документов, не подлежащих хранению, акты об утрате документов, акты о неисправимых повреждениях архивных докуме</w:t>
      </w:r>
      <w:r w:rsidRPr="003C625F">
        <w:rPr>
          <w:rFonts w:ascii="Times New Roman" w:hAnsi="Times New Roman" w:cs="Times New Roman"/>
          <w:sz w:val="28"/>
          <w:szCs w:val="28"/>
        </w:rPr>
        <w:t>н</w:t>
      </w:r>
      <w:r w:rsidRPr="003C625F">
        <w:rPr>
          <w:rFonts w:ascii="Times New Roman" w:hAnsi="Times New Roman" w:cs="Times New Roman"/>
          <w:sz w:val="28"/>
          <w:szCs w:val="28"/>
        </w:rPr>
        <w:t>тов;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C625F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 на согласование  ответственному за Архив 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в случае наделения его соответствующими полномочиями описи дел по личному с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>ставу;</w:t>
      </w:r>
      <w:proofErr w:type="gramEnd"/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 согласование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Архив 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в случае наделения его соответствующими полномочиями акты об утрате документов, акты о неисправимых повреждениях архивных докуме</w:t>
      </w:r>
      <w:r w:rsidRPr="003C625F">
        <w:rPr>
          <w:rFonts w:ascii="Times New Roman" w:hAnsi="Times New Roman" w:cs="Times New Roman"/>
          <w:sz w:val="28"/>
          <w:szCs w:val="28"/>
        </w:rPr>
        <w:t>н</w:t>
      </w:r>
      <w:r w:rsidRPr="003C625F">
        <w:rPr>
          <w:rFonts w:ascii="Times New Roman" w:hAnsi="Times New Roman" w:cs="Times New Roman"/>
          <w:sz w:val="28"/>
          <w:szCs w:val="28"/>
        </w:rPr>
        <w:t>тов;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3C625F">
        <w:rPr>
          <w:rFonts w:ascii="Times New Roman" w:hAnsi="Times New Roman" w:cs="Times New Roman"/>
          <w:sz w:val="28"/>
          <w:szCs w:val="28"/>
        </w:rPr>
        <w:t xml:space="preserve">) на утверждение заведующему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описи дел постоянного хранения,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5F">
        <w:rPr>
          <w:rFonts w:ascii="Times New Roman" w:hAnsi="Times New Roman" w:cs="Times New Roman"/>
          <w:sz w:val="28"/>
          <w:szCs w:val="28"/>
        </w:rPr>
        <w:t xml:space="preserve">описи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5F">
        <w:rPr>
          <w:rFonts w:ascii="Times New Roman" w:hAnsi="Times New Roman" w:cs="Times New Roman"/>
          <w:sz w:val="28"/>
          <w:szCs w:val="28"/>
        </w:rPr>
        <w:t>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</w:t>
      </w:r>
      <w:r w:rsidRPr="003C625F">
        <w:rPr>
          <w:rFonts w:ascii="Times New Roman" w:hAnsi="Times New Roman" w:cs="Times New Roman"/>
          <w:sz w:val="28"/>
          <w:szCs w:val="28"/>
        </w:rPr>
        <w:t>и</w:t>
      </w:r>
      <w:r w:rsidRPr="003C625F">
        <w:rPr>
          <w:rFonts w:ascii="Times New Roman" w:hAnsi="Times New Roman" w:cs="Times New Roman"/>
          <w:sz w:val="28"/>
          <w:szCs w:val="28"/>
        </w:rPr>
        <w:t>мых повреждениях ар</w:t>
      </w:r>
      <w:r>
        <w:rPr>
          <w:rFonts w:ascii="Times New Roman" w:hAnsi="Times New Roman" w:cs="Times New Roman"/>
          <w:sz w:val="28"/>
          <w:szCs w:val="28"/>
        </w:rPr>
        <w:t>хивных документов, согласованные ответственным за Архив Образовательной 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в случае наделения его соответствующими полном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>чиями.</w:t>
      </w:r>
      <w:proofErr w:type="gramEnd"/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7.6. Организует передачу документов Архивного фонда Российской Федер</w:t>
      </w:r>
      <w:r w:rsidRPr="003C625F">
        <w:rPr>
          <w:rFonts w:ascii="Times New Roman" w:hAnsi="Times New Roman" w:cs="Times New Roman"/>
          <w:sz w:val="28"/>
          <w:szCs w:val="28"/>
        </w:rPr>
        <w:t>а</w:t>
      </w:r>
      <w:r w:rsidRPr="003C625F">
        <w:rPr>
          <w:rFonts w:ascii="Times New Roman" w:hAnsi="Times New Roman" w:cs="Times New Roman"/>
          <w:sz w:val="28"/>
          <w:szCs w:val="28"/>
        </w:rPr>
        <w:t>ции на постоянное хранение в государственный (муниципальный) архив.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7.7. Организует и проводит экспертизу ценности документов временных (свыше 10 лет) сроков хранения, находящихся на хранении в Архиве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,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7.8. Проводит мероприятия по обеспечению сохранности документов, нах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 xml:space="preserve">дящихся на хранении в Архиве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7.9. Организует информирование руководства и работников организации о с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 xml:space="preserve">ставе и содержании документов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lastRenderedPageBreak/>
        <w:t>7.10. Информирует пользователей по воп</w:t>
      </w:r>
      <w:r>
        <w:rPr>
          <w:rFonts w:ascii="Times New Roman" w:hAnsi="Times New Roman" w:cs="Times New Roman"/>
          <w:sz w:val="28"/>
          <w:szCs w:val="28"/>
        </w:rPr>
        <w:t xml:space="preserve">росам местонахождения архивных  </w:t>
      </w:r>
      <w:r w:rsidRPr="003C625F">
        <w:rPr>
          <w:rFonts w:ascii="Times New Roman" w:hAnsi="Times New Roman" w:cs="Times New Roman"/>
          <w:sz w:val="28"/>
          <w:szCs w:val="28"/>
        </w:rPr>
        <w:t>документов.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7.11. Организует выдачу документо</w:t>
      </w:r>
      <w:r>
        <w:rPr>
          <w:rFonts w:ascii="Times New Roman" w:hAnsi="Times New Roman" w:cs="Times New Roman"/>
          <w:sz w:val="28"/>
          <w:szCs w:val="28"/>
        </w:rPr>
        <w:t>в и дел для работы в Архиве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тельной организации </w:t>
      </w:r>
      <w:r w:rsidRPr="003C625F">
        <w:rPr>
          <w:rFonts w:ascii="Times New Roman" w:hAnsi="Times New Roman" w:cs="Times New Roman"/>
          <w:sz w:val="28"/>
          <w:szCs w:val="28"/>
        </w:rPr>
        <w:t>или во временное пользование.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7.12. Исполняет запросы пользователей, выдает архивные копии документов, архи</w:t>
      </w:r>
      <w:r w:rsidRPr="003C625F">
        <w:rPr>
          <w:rFonts w:ascii="Times New Roman" w:hAnsi="Times New Roman" w:cs="Times New Roman"/>
          <w:sz w:val="28"/>
          <w:szCs w:val="28"/>
        </w:rPr>
        <w:t>в</w:t>
      </w:r>
      <w:r w:rsidRPr="003C625F">
        <w:rPr>
          <w:rFonts w:ascii="Times New Roman" w:hAnsi="Times New Roman" w:cs="Times New Roman"/>
          <w:sz w:val="28"/>
          <w:szCs w:val="28"/>
        </w:rPr>
        <w:t>ные выписки и архивные справки.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7.13. Ведет учет использования документов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7.14. Создает фонд пользования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и организует его использов</w:t>
      </w:r>
      <w:r w:rsidRPr="003C625F">
        <w:rPr>
          <w:rFonts w:ascii="Times New Roman" w:hAnsi="Times New Roman" w:cs="Times New Roman"/>
          <w:sz w:val="28"/>
          <w:szCs w:val="28"/>
        </w:rPr>
        <w:t>а</w:t>
      </w:r>
      <w:r w:rsidRPr="003C625F">
        <w:rPr>
          <w:rFonts w:ascii="Times New Roman" w:hAnsi="Times New Roman" w:cs="Times New Roman"/>
          <w:sz w:val="28"/>
          <w:szCs w:val="28"/>
        </w:rPr>
        <w:t>ние.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7.15. Осуществляет ведение справочно-поисковых сре</w:t>
      </w:r>
      <w:proofErr w:type="gramStart"/>
      <w:r w:rsidRPr="003C625F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5F">
        <w:rPr>
          <w:rFonts w:ascii="Times New Roman" w:hAnsi="Times New Roman" w:cs="Times New Roman"/>
          <w:sz w:val="28"/>
          <w:szCs w:val="28"/>
        </w:rPr>
        <w:t>к д</w:t>
      </w:r>
      <w:proofErr w:type="gramEnd"/>
      <w:r w:rsidRPr="003C625F">
        <w:rPr>
          <w:rFonts w:ascii="Times New Roman" w:hAnsi="Times New Roman" w:cs="Times New Roman"/>
          <w:sz w:val="28"/>
          <w:szCs w:val="28"/>
        </w:rPr>
        <w:t>окументам А</w:t>
      </w:r>
      <w:r w:rsidRPr="003C625F">
        <w:rPr>
          <w:rFonts w:ascii="Times New Roman" w:hAnsi="Times New Roman" w:cs="Times New Roman"/>
          <w:sz w:val="28"/>
          <w:szCs w:val="28"/>
        </w:rPr>
        <w:t>р</w:t>
      </w:r>
      <w:r w:rsidRPr="003C625F">
        <w:rPr>
          <w:rFonts w:ascii="Times New Roman" w:hAnsi="Times New Roman" w:cs="Times New Roman"/>
          <w:sz w:val="28"/>
          <w:szCs w:val="28"/>
        </w:rPr>
        <w:t xml:space="preserve">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7.16. Участвует в разработке документов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по вопросам архи</w:t>
      </w:r>
      <w:r w:rsidRPr="003C625F">
        <w:rPr>
          <w:rFonts w:ascii="Times New Roman" w:hAnsi="Times New Roman" w:cs="Times New Roman"/>
          <w:sz w:val="28"/>
          <w:szCs w:val="28"/>
        </w:rPr>
        <w:t>в</w:t>
      </w:r>
      <w:r w:rsidRPr="003C625F">
        <w:rPr>
          <w:rFonts w:ascii="Times New Roman" w:hAnsi="Times New Roman" w:cs="Times New Roman"/>
          <w:sz w:val="28"/>
          <w:szCs w:val="28"/>
        </w:rPr>
        <w:t>ного дела и делопроизводства.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>7.17. Оказывает методическую помощь: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а) службе делопроизводства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в составлении номенклатуры дел, форм</w:t>
      </w:r>
      <w:r w:rsidRPr="003C625F">
        <w:rPr>
          <w:rFonts w:ascii="Times New Roman" w:hAnsi="Times New Roman" w:cs="Times New Roman"/>
          <w:sz w:val="28"/>
          <w:szCs w:val="28"/>
        </w:rPr>
        <w:t>и</w:t>
      </w:r>
      <w:r w:rsidRPr="003C625F">
        <w:rPr>
          <w:rFonts w:ascii="Times New Roman" w:hAnsi="Times New Roman" w:cs="Times New Roman"/>
          <w:sz w:val="28"/>
          <w:szCs w:val="28"/>
        </w:rPr>
        <w:t>ровании и оформлении дел;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3C625F">
        <w:rPr>
          <w:rFonts w:ascii="Times New Roman" w:hAnsi="Times New Roman" w:cs="Times New Roman"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в подготовке документов к пер</w:t>
      </w:r>
      <w:r w:rsidRPr="003C625F">
        <w:rPr>
          <w:rFonts w:ascii="Times New Roman" w:hAnsi="Times New Roman" w:cs="Times New Roman"/>
          <w:sz w:val="28"/>
          <w:szCs w:val="28"/>
        </w:rPr>
        <w:t>е</w:t>
      </w:r>
      <w:r w:rsidRPr="003C625F">
        <w:rPr>
          <w:rFonts w:ascii="Times New Roman" w:hAnsi="Times New Roman" w:cs="Times New Roman"/>
          <w:sz w:val="28"/>
          <w:szCs w:val="28"/>
        </w:rPr>
        <w:t xml:space="preserve">даче в Архив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.</w:t>
      </w:r>
    </w:p>
    <w:p w:rsidR="00142C56" w:rsidRPr="00F22723" w:rsidRDefault="00142C56" w:rsidP="00142C56">
      <w:pPr>
        <w:pStyle w:val="17PRIL-header-2"/>
        <w:spacing w:line="312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V. Права Архива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8. Архив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142C56" w:rsidRPr="003C625F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а) представлять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625F"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 xml:space="preserve"> предложения по совершенств</w:t>
      </w:r>
      <w:r w:rsidRPr="003C625F">
        <w:rPr>
          <w:rFonts w:ascii="Times New Roman" w:hAnsi="Times New Roman" w:cs="Times New Roman"/>
          <w:sz w:val="28"/>
          <w:szCs w:val="28"/>
        </w:rPr>
        <w:t>о</w:t>
      </w:r>
      <w:r w:rsidRPr="003C625F">
        <w:rPr>
          <w:rFonts w:ascii="Times New Roman" w:hAnsi="Times New Roman" w:cs="Times New Roman"/>
          <w:sz w:val="28"/>
          <w:szCs w:val="28"/>
        </w:rPr>
        <w:t>ванию организации хранения, комплектования, учета и использования архивных докуме</w:t>
      </w:r>
      <w:r w:rsidRPr="003C625F">
        <w:rPr>
          <w:rFonts w:ascii="Times New Roman" w:hAnsi="Times New Roman" w:cs="Times New Roman"/>
          <w:sz w:val="28"/>
          <w:szCs w:val="28"/>
        </w:rPr>
        <w:t>н</w:t>
      </w:r>
      <w:r w:rsidRPr="003C625F">
        <w:rPr>
          <w:rFonts w:ascii="Times New Roman" w:hAnsi="Times New Roman" w:cs="Times New Roman"/>
          <w:sz w:val="28"/>
          <w:szCs w:val="28"/>
        </w:rPr>
        <w:t xml:space="preserve">тов в Архиве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3C625F">
        <w:rPr>
          <w:rFonts w:ascii="Times New Roman" w:hAnsi="Times New Roman" w:cs="Times New Roman"/>
          <w:sz w:val="28"/>
          <w:szCs w:val="28"/>
        </w:rPr>
        <w:t>;</w:t>
      </w:r>
    </w:p>
    <w:p w:rsidR="00142C56" w:rsidRPr="006D71C0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625F">
        <w:rPr>
          <w:rFonts w:ascii="Times New Roman" w:hAnsi="Times New Roman" w:cs="Times New Roman"/>
          <w:sz w:val="28"/>
          <w:szCs w:val="28"/>
        </w:rPr>
        <w:t xml:space="preserve">б) </w:t>
      </w:r>
      <w:r w:rsidRPr="006D71C0">
        <w:rPr>
          <w:rFonts w:ascii="Times New Roman" w:hAnsi="Times New Roman" w:cs="Times New Roman"/>
          <w:sz w:val="28"/>
          <w:szCs w:val="28"/>
        </w:rPr>
        <w:t xml:space="preserve">запрашивать у  администрации  </w:t>
      </w:r>
      <w:r w:rsidRPr="006D71C0"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6D71C0">
        <w:rPr>
          <w:rFonts w:ascii="Times New Roman" w:hAnsi="Times New Roman" w:cs="Times New Roman"/>
          <w:sz w:val="28"/>
          <w:szCs w:val="28"/>
        </w:rPr>
        <w:t xml:space="preserve"> сведения, н</w:t>
      </w:r>
      <w:r w:rsidRPr="006D71C0">
        <w:rPr>
          <w:rFonts w:ascii="Times New Roman" w:hAnsi="Times New Roman" w:cs="Times New Roman"/>
          <w:sz w:val="28"/>
          <w:szCs w:val="28"/>
        </w:rPr>
        <w:t>е</w:t>
      </w:r>
      <w:r w:rsidRPr="006D71C0">
        <w:rPr>
          <w:rFonts w:ascii="Times New Roman" w:hAnsi="Times New Roman" w:cs="Times New Roman"/>
          <w:sz w:val="28"/>
          <w:szCs w:val="28"/>
        </w:rPr>
        <w:t xml:space="preserve">обходимые для работы Архива </w:t>
      </w:r>
      <w:r w:rsidRPr="006D71C0"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6D71C0">
        <w:rPr>
          <w:rFonts w:ascii="Times New Roman" w:hAnsi="Times New Roman" w:cs="Times New Roman"/>
          <w:sz w:val="28"/>
          <w:szCs w:val="28"/>
        </w:rPr>
        <w:t>;</w:t>
      </w:r>
    </w:p>
    <w:p w:rsidR="00142C56" w:rsidRPr="006D71C0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D71C0">
        <w:rPr>
          <w:rFonts w:ascii="Times New Roman" w:hAnsi="Times New Roman" w:cs="Times New Roman"/>
          <w:sz w:val="28"/>
          <w:szCs w:val="28"/>
        </w:rPr>
        <w:t xml:space="preserve">в) давать рекомендации по вопросам, относящимся к компетенции Архива </w:t>
      </w:r>
      <w:r w:rsidRPr="006D71C0"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6D71C0">
        <w:rPr>
          <w:rFonts w:ascii="Times New Roman" w:hAnsi="Times New Roman" w:cs="Times New Roman"/>
          <w:sz w:val="28"/>
          <w:szCs w:val="28"/>
        </w:rPr>
        <w:t>;</w:t>
      </w:r>
    </w:p>
    <w:p w:rsidR="00142C56" w:rsidRPr="006D71C0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D71C0">
        <w:rPr>
          <w:rFonts w:ascii="Times New Roman" w:hAnsi="Times New Roman" w:cs="Times New Roman"/>
          <w:sz w:val="28"/>
          <w:szCs w:val="28"/>
        </w:rPr>
        <w:t xml:space="preserve">г) информировать о необходимости передачи документов в Архив </w:t>
      </w:r>
      <w:r w:rsidRPr="006D71C0">
        <w:rPr>
          <w:rFonts w:ascii="Times New Roman" w:hAnsi="Times New Roman" w:cs="Times New Roman"/>
          <w:spacing w:val="-2"/>
          <w:sz w:val="28"/>
          <w:szCs w:val="28"/>
        </w:rPr>
        <w:t>Образовательной организации</w:t>
      </w:r>
      <w:r w:rsidRPr="006D71C0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</w:t>
      </w:r>
      <w:r w:rsidRPr="006D71C0">
        <w:rPr>
          <w:rFonts w:ascii="Times New Roman" w:hAnsi="Times New Roman" w:cs="Times New Roman"/>
          <w:sz w:val="28"/>
          <w:szCs w:val="28"/>
        </w:rPr>
        <w:t>и</w:t>
      </w:r>
      <w:r w:rsidRPr="006D71C0">
        <w:rPr>
          <w:rFonts w:ascii="Times New Roman" w:hAnsi="Times New Roman" w:cs="Times New Roman"/>
          <w:sz w:val="28"/>
          <w:szCs w:val="28"/>
        </w:rPr>
        <w:t>ком;</w:t>
      </w:r>
    </w:p>
    <w:p w:rsidR="00142C56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D71C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D71C0">
        <w:rPr>
          <w:rFonts w:ascii="Times New Roman" w:hAnsi="Times New Roman" w:cs="Times New Roman"/>
          <w:sz w:val="28"/>
          <w:szCs w:val="28"/>
        </w:rPr>
        <w:t>) принимать участие в заседаниях Центральной экспертно-проверочной к</w:t>
      </w:r>
      <w:r w:rsidRPr="006D71C0">
        <w:rPr>
          <w:rFonts w:ascii="Times New Roman" w:hAnsi="Times New Roman" w:cs="Times New Roman"/>
          <w:sz w:val="28"/>
          <w:szCs w:val="28"/>
        </w:rPr>
        <w:t>о</w:t>
      </w:r>
      <w:r w:rsidRPr="006D71C0">
        <w:rPr>
          <w:rFonts w:ascii="Times New Roman" w:hAnsi="Times New Roman" w:cs="Times New Roman"/>
          <w:sz w:val="28"/>
          <w:szCs w:val="28"/>
        </w:rPr>
        <w:t>миссии при Федеральном архивном агентстве.</w:t>
      </w:r>
    </w:p>
    <w:p w:rsidR="00AE04D9" w:rsidRPr="00142C56" w:rsidRDefault="00142C56" w:rsidP="00142C56">
      <w:pPr>
        <w:pStyle w:val="17PRIL-txt"/>
        <w:spacing w:line="312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-675640</wp:posOffset>
            </wp:positionH>
            <wp:positionV relativeFrom="paragraph">
              <wp:posOffset>-634365</wp:posOffset>
            </wp:positionV>
            <wp:extent cx="7484745" cy="10307955"/>
            <wp:effectExtent l="19050" t="0" r="1905" b="0"/>
            <wp:wrapThrough wrapText="bothSides">
              <wp:wrapPolygon edited="0">
                <wp:start x="-55" y="0"/>
                <wp:lineTo x="-55" y="21556"/>
                <wp:lineTo x="21605" y="21556"/>
                <wp:lineTo x="21605" y="0"/>
                <wp:lineTo x="-55" y="0"/>
              </wp:wrapPolygon>
            </wp:wrapThrough>
            <wp:docPr id="3" name="Рисунок 2" descr="C:\Users\User\Pictures\2019-01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Pictures\2019-01-2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745" cy="1030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04D9" w:rsidRPr="00142C56" w:rsidSect="005A029E">
      <w:footerReference w:type="default" r:id="rId6"/>
      <w:pgSz w:w="11906" w:h="16838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549" w:rsidRDefault="00142C5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FB6549" w:rsidRDefault="00142C5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C56"/>
    <w:rsid w:val="00142C56"/>
    <w:rsid w:val="00200292"/>
    <w:rsid w:val="002D642B"/>
    <w:rsid w:val="003B4633"/>
    <w:rsid w:val="007D1F3D"/>
    <w:rsid w:val="00842DB9"/>
    <w:rsid w:val="00953032"/>
    <w:rsid w:val="00996CB6"/>
    <w:rsid w:val="0099782B"/>
    <w:rsid w:val="00D237F6"/>
    <w:rsid w:val="00D4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56"/>
    <w:pPr>
      <w:spacing w:after="160" w:line="259" w:lineRule="auto"/>
    </w:pPr>
    <w:rPr>
      <w:rFonts w:asciiTheme="minorHAnsi" w:eastAsia="Times New Roman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142C56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142C56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142C56"/>
    <w:rPr>
      <w:rFonts w:ascii="CenturySchlbkCyr" w:hAnsi="CenturySchlbkCyr"/>
      <w:i/>
      <w:sz w:val="22"/>
      <w:u w:val="none"/>
    </w:rPr>
  </w:style>
  <w:style w:type="paragraph" w:styleId="a3">
    <w:name w:val="footer"/>
    <w:basedOn w:val="a"/>
    <w:link w:val="a4"/>
    <w:uiPriority w:val="99"/>
    <w:unhideWhenUsed/>
    <w:rsid w:val="00142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42C56"/>
    <w:rPr>
      <w:rFonts w:asciiTheme="minorHAnsi" w:eastAsia="Times New Roman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1132</Words>
  <Characters>6459</Characters>
  <Application>Microsoft Office Word</Application>
  <DocSecurity>0</DocSecurity>
  <Lines>53</Lines>
  <Paragraphs>15</Paragraphs>
  <ScaleCrop>false</ScaleCrop>
  <Company>RePack by SPecialiST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2019-01-25T03:28:00Z</dcterms:created>
  <dcterms:modified xsi:type="dcterms:W3CDTF">2019-01-25T03:30:00Z</dcterms:modified>
</cp:coreProperties>
</file>